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7FE" w:rsidRPr="001D67FE" w:rsidRDefault="001D67FE" w:rsidP="001D67FE">
      <w:pPr>
        <w:jc w:val="center"/>
        <w:rPr>
          <w:b/>
          <w:bCs/>
          <w:sz w:val="28"/>
          <w:szCs w:val="28"/>
        </w:rPr>
      </w:pPr>
      <w:r w:rsidRPr="001D67FE">
        <w:rPr>
          <w:b/>
          <w:bCs/>
          <w:sz w:val="28"/>
          <w:szCs w:val="28"/>
        </w:rPr>
        <w:t>Технологическая карта урока.</w:t>
      </w:r>
    </w:p>
    <w:p w:rsidR="001D67FE" w:rsidRPr="001D67FE" w:rsidRDefault="001D67FE" w:rsidP="001D67FE">
      <w:pPr>
        <w:spacing w:line="360" w:lineRule="auto"/>
      </w:pPr>
      <w:r w:rsidRPr="001D67FE">
        <w:rPr>
          <w:b/>
          <w:bCs/>
        </w:rPr>
        <w:t>Предмет</w:t>
      </w:r>
      <w:r w:rsidRPr="001D67FE">
        <w:t>: окружающий мир.</w:t>
      </w:r>
    </w:p>
    <w:p w:rsidR="001D67FE" w:rsidRPr="001D67FE" w:rsidRDefault="001D67FE" w:rsidP="001D67FE">
      <w:pPr>
        <w:spacing w:line="360" w:lineRule="auto"/>
      </w:pPr>
      <w:r w:rsidRPr="001D67FE">
        <w:rPr>
          <w:b/>
          <w:bCs/>
        </w:rPr>
        <w:t>Класс</w:t>
      </w:r>
      <w:r w:rsidRPr="001D67FE">
        <w:t xml:space="preserve">: 3 "А" </w:t>
      </w:r>
    </w:p>
    <w:p w:rsidR="001D67FE" w:rsidRPr="001D67FE" w:rsidRDefault="001D67FE" w:rsidP="001D67FE">
      <w:pPr>
        <w:spacing w:line="360" w:lineRule="auto"/>
      </w:pPr>
      <w:r w:rsidRPr="001D67FE">
        <w:rPr>
          <w:b/>
          <w:bCs/>
        </w:rPr>
        <w:t>Программа</w:t>
      </w:r>
      <w:r w:rsidRPr="001D67FE">
        <w:t>: УМК "Школа России"</w:t>
      </w:r>
    </w:p>
    <w:p w:rsidR="001D67FE" w:rsidRPr="001D67FE" w:rsidRDefault="001D67FE" w:rsidP="001D67FE">
      <w:pPr>
        <w:spacing w:line="360" w:lineRule="auto"/>
      </w:pPr>
      <w:r w:rsidRPr="001D67FE">
        <w:rPr>
          <w:b/>
          <w:bCs/>
        </w:rPr>
        <w:t>Тема</w:t>
      </w:r>
      <w:r w:rsidRPr="001D67FE">
        <w:t xml:space="preserve"> </w:t>
      </w:r>
      <w:r w:rsidRPr="001D67FE">
        <w:rPr>
          <w:b/>
          <w:bCs/>
        </w:rPr>
        <w:t>урока</w:t>
      </w:r>
      <w:r w:rsidRPr="001D67FE">
        <w:t>: "Органы чувств".</w:t>
      </w:r>
    </w:p>
    <w:p w:rsidR="001D67FE" w:rsidRPr="001D67FE" w:rsidRDefault="001D67FE" w:rsidP="001D67FE">
      <w:pPr>
        <w:spacing w:line="360" w:lineRule="auto"/>
      </w:pPr>
      <w:r w:rsidRPr="001D67FE">
        <w:rPr>
          <w:b/>
          <w:bCs/>
        </w:rPr>
        <w:t>Тип урока</w:t>
      </w:r>
      <w:r w:rsidRPr="001D67FE">
        <w:t>: урок-исследование.</w:t>
      </w:r>
    </w:p>
    <w:p w:rsidR="001D67FE" w:rsidRPr="001D67FE" w:rsidRDefault="001D67FE" w:rsidP="001D67FE">
      <w:pPr>
        <w:spacing w:line="360" w:lineRule="auto"/>
      </w:pPr>
      <w:r w:rsidRPr="001D67FE">
        <w:rPr>
          <w:b/>
          <w:bCs/>
        </w:rPr>
        <w:t>Учитель:</w:t>
      </w:r>
      <w:r w:rsidRPr="001D67FE">
        <w:t xml:space="preserve"> </w:t>
      </w:r>
      <w:proofErr w:type="spellStart"/>
      <w:r w:rsidRPr="001D67FE">
        <w:t>Мигуш</w:t>
      </w:r>
      <w:proofErr w:type="spellEnd"/>
      <w:r w:rsidRPr="001D67FE">
        <w:t xml:space="preserve"> Любовь Юрьевна</w:t>
      </w:r>
    </w:p>
    <w:p w:rsidR="001D67FE" w:rsidRPr="001D67FE" w:rsidRDefault="001D67FE" w:rsidP="001D67FE">
      <w:pPr>
        <w:spacing w:line="360" w:lineRule="auto"/>
        <w:rPr>
          <w:b/>
          <w:bCs/>
        </w:rPr>
      </w:pPr>
      <w:r w:rsidRPr="001D67FE">
        <w:rPr>
          <w:b/>
          <w:bCs/>
        </w:rPr>
        <w:t>Техническое оснащение урока:</w:t>
      </w:r>
    </w:p>
    <w:p w:rsidR="00376DA3" w:rsidRDefault="001D67FE" w:rsidP="001D67FE">
      <w:pPr>
        <w:pStyle w:val="a7"/>
        <w:numPr>
          <w:ilvl w:val="0"/>
          <w:numId w:val="11"/>
        </w:numPr>
        <w:spacing w:line="360" w:lineRule="auto"/>
      </w:pPr>
      <w:r w:rsidRPr="001D67FE">
        <w:t>Плакат с изображением чел</w:t>
      </w:r>
      <w:r w:rsidR="00BA063E">
        <w:t xml:space="preserve">овечка без лица, </w:t>
      </w:r>
      <w:r w:rsidR="00376DA3">
        <w:t>лист наблюдений,</w:t>
      </w:r>
      <w:r w:rsidR="00376DA3" w:rsidRPr="00376DA3">
        <w:t xml:space="preserve"> </w:t>
      </w:r>
      <w:r w:rsidR="00376DA3">
        <w:t xml:space="preserve">который </w:t>
      </w:r>
      <w:r w:rsidR="00376DA3" w:rsidRPr="001D67FE">
        <w:t xml:space="preserve"> дети  заполняют на протяжении урока</w:t>
      </w:r>
      <w:r w:rsidR="00376DA3">
        <w:t>; набор табличек «Органы чувств»</w:t>
      </w:r>
    </w:p>
    <w:p w:rsidR="004320E2" w:rsidRDefault="001D67FE" w:rsidP="001D67FE">
      <w:pPr>
        <w:pStyle w:val="a7"/>
        <w:numPr>
          <w:ilvl w:val="0"/>
          <w:numId w:val="11"/>
        </w:numPr>
        <w:spacing w:line="360" w:lineRule="auto"/>
      </w:pPr>
      <w:proofErr w:type="gramStart"/>
      <w:r w:rsidRPr="001D67FE">
        <w:t>Для проведения опытов: лист</w:t>
      </w:r>
      <w:r w:rsidR="00626633">
        <w:t xml:space="preserve">ы картона </w:t>
      </w:r>
      <w:r w:rsidR="00BA063E">
        <w:t>разных цветов; дудочка, барабан, погремушка; коробочки: сахар, мука,</w:t>
      </w:r>
      <w:r w:rsidR="004320E2">
        <w:t xml:space="preserve"> </w:t>
      </w:r>
      <w:r w:rsidR="00E37122">
        <w:t>соль</w:t>
      </w:r>
      <w:r w:rsidR="004320E2">
        <w:t xml:space="preserve">; музыкальная запись; </w:t>
      </w:r>
      <w:r w:rsidR="00E37122">
        <w:t xml:space="preserve">в коробочках: </w:t>
      </w:r>
      <w:r w:rsidR="004320E2">
        <w:t>лимон, лук, чеснок; мешок с мягкой, резиновой и пластмассовой игрушкой, ткань.</w:t>
      </w:r>
      <w:r w:rsidR="004320E2" w:rsidRPr="001D67FE">
        <w:t xml:space="preserve"> </w:t>
      </w:r>
      <w:proofErr w:type="gramEnd"/>
    </w:p>
    <w:p w:rsidR="001D67FE" w:rsidRPr="001D67FE" w:rsidRDefault="00376DA3" w:rsidP="001D67FE">
      <w:pPr>
        <w:pStyle w:val="a7"/>
        <w:numPr>
          <w:ilvl w:val="0"/>
          <w:numId w:val="11"/>
        </w:numPr>
        <w:spacing w:line="360" w:lineRule="auto"/>
      </w:pPr>
      <w:r>
        <w:t xml:space="preserve">  Карточки</w:t>
      </w:r>
      <w:r w:rsidR="00C57996">
        <w:t xml:space="preserve"> с надписью  «лаборант, эксперт</w:t>
      </w:r>
      <w:proofErr w:type="gramStart"/>
      <w:r w:rsidR="00C57996">
        <w:t xml:space="preserve"> </w:t>
      </w:r>
      <w:r>
        <w:t>,</w:t>
      </w:r>
      <w:proofErr w:type="gramEnd"/>
      <w:r>
        <w:t>наблюдатель»</w:t>
      </w:r>
      <w:r w:rsidR="001D67FE" w:rsidRPr="001D67FE">
        <w:t>.</w:t>
      </w:r>
    </w:p>
    <w:p w:rsidR="001D67FE" w:rsidRPr="001D67FE" w:rsidRDefault="001D67FE" w:rsidP="001D67FE">
      <w:pPr>
        <w:pStyle w:val="a7"/>
        <w:numPr>
          <w:ilvl w:val="0"/>
          <w:numId w:val="11"/>
        </w:numPr>
        <w:spacing w:line="360" w:lineRule="auto"/>
      </w:pPr>
      <w:r w:rsidRPr="001D67FE">
        <w:t>"Толковый слов</w:t>
      </w:r>
      <w:r w:rsidR="00376DA3">
        <w:t>арь" С.И. Ожегов</w:t>
      </w:r>
      <w:r w:rsidR="00E37122" w:rsidRPr="00E37122">
        <w:rPr>
          <w:rStyle w:val="10"/>
          <w:rFonts w:ascii="Arial" w:hAnsi="Arial" w:cs="Arial"/>
          <w:color w:val="333333"/>
          <w:sz w:val="22"/>
          <w:szCs w:val="22"/>
          <w:shd w:val="clear" w:color="auto" w:fill="FFFFFF"/>
        </w:rPr>
        <w:t xml:space="preserve"> </w:t>
      </w:r>
      <w:r w:rsidR="00E37122" w:rsidRPr="00E37122">
        <w:rPr>
          <w:rStyle w:val="af"/>
          <w:rFonts w:eastAsiaTheme="majorEastAsia" w:cs="Calibri"/>
          <w:b w:val="0"/>
          <w:color w:val="333333"/>
          <w:shd w:val="clear" w:color="auto" w:fill="FFFFFF"/>
        </w:rPr>
        <w:t>и Н. Ю. Шведова</w:t>
      </w:r>
      <w:r w:rsidR="00376DA3">
        <w:t>.</w:t>
      </w:r>
    </w:p>
    <w:p w:rsidR="002511C2" w:rsidRDefault="001D67FE" w:rsidP="001D67FE">
      <w:pPr>
        <w:spacing w:line="360" w:lineRule="auto"/>
      </w:pPr>
      <w:r w:rsidRPr="001D67FE">
        <w:rPr>
          <w:b/>
          <w:bCs/>
        </w:rPr>
        <w:t>Учебно-методическое обеспечение</w:t>
      </w:r>
      <w:r w:rsidRPr="001D67FE">
        <w:t>: учебник « Окружающий мир» 3кл. 1 часть, рабочая тетрадь</w:t>
      </w:r>
      <w:r w:rsidR="002511C2">
        <w:t xml:space="preserve"> по окружающему миру.</w:t>
      </w:r>
    </w:p>
    <w:p w:rsidR="001D67FE" w:rsidRPr="001D67FE" w:rsidRDefault="001D67FE" w:rsidP="001D67FE">
      <w:pPr>
        <w:spacing w:line="360" w:lineRule="auto"/>
      </w:pPr>
      <w:r w:rsidRPr="001D67FE">
        <w:t xml:space="preserve"> </w:t>
      </w:r>
      <w:r w:rsidRPr="001D67FE">
        <w:rPr>
          <w:b/>
          <w:bCs/>
        </w:rPr>
        <w:t>Методы, применяемые на уроке</w:t>
      </w:r>
      <w:r w:rsidRPr="001D67FE">
        <w:t xml:space="preserve">: </w:t>
      </w:r>
    </w:p>
    <w:p w:rsidR="001D67FE" w:rsidRPr="001D67FE" w:rsidRDefault="001D67FE" w:rsidP="001D67FE">
      <w:pPr>
        <w:pStyle w:val="a7"/>
        <w:numPr>
          <w:ilvl w:val="0"/>
          <w:numId w:val="12"/>
        </w:numPr>
        <w:spacing w:line="360" w:lineRule="auto"/>
      </w:pPr>
      <w:proofErr w:type="gramStart"/>
      <w:r w:rsidRPr="001D67FE">
        <w:t>Словесные</w:t>
      </w:r>
      <w:proofErr w:type="gramEnd"/>
      <w:r w:rsidRPr="001D67FE">
        <w:t xml:space="preserve"> (рассказ, беседа, объяснение)</w:t>
      </w:r>
    </w:p>
    <w:p w:rsidR="001D67FE" w:rsidRPr="001D67FE" w:rsidRDefault="001D67FE" w:rsidP="001D67FE">
      <w:pPr>
        <w:pStyle w:val="a7"/>
        <w:numPr>
          <w:ilvl w:val="0"/>
          <w:numId w:val="12"/>
        </w:numPr>
        <w:spacing w:line="360" w:lineRule="auto"/>
      </w:pPr>
      <w:r w:rsidRPr="001D67FE">
        <w:t>Наглядный (презентация учителя, наблюдения обучающихся)</w:t>
      </w:r>
    </w:p>
    <w:p w:rsidR="001D67FE" w:rsidRPr="001D67FE" w:rsidRDefault="001D67FE" w:rsidP="001D67FE">
      <w:pPr>
        <w:pStyle w:val="a7"/>
        <w:numPr>
          <w:ilvl w:val="0"/>
          <w:numId w:val="12"/>
        </w:numPr>
        <w:spacing w:line="360" w:lineRule="auto"/>
      </w:pPr>
      <w:r w:rsidRPr="001D67FE">
        <w:t>Проблемно- диалогическая технология</w:t>
      </w:r>
    </w:p>
    <w:p w:rsidR="001D67FE" w:rsidRDefault="001D67FE" w:rsidP="001D67FE">
      <w:pPr>
        <w:pStyle w:val="a7"/>
        <w:numPr>
          <w:ilvl w:val="0"/>
          <w:numId w:val="12"/>
        </w:numPr>
        <w:spacing w:line="360" w:lineRule="auto"/>
      </w:pPr>
      <w:r w:rsidRPr="001D67FE">
        <w:t>Исследование</w:t>
      </w:r>
    </w:p>
    <w:p w:rsidR="002511C2" w:rsidRPr="001D67FE" w:rsidRDefault="002511C2" w:rsidP="001D67FE">
      <w:pPr>
        <w:pStyle w:val="a7"/>
        <w:numPr>
          <w:ilvl w:val="0"/>
          <w:numId w:val="12"/>
        </w:numPr>
        <w:spacing w:line="360" w:lineRule="auto"/>
      </w:pPr>
      <w:r>
        <w:t>Методы и приёмы критического мышлени</w:t>
      </w:r>
      <w:proofErr w:type="gramStart"/>
      <w:r>
        <w:t>я(</w:t>
      </w:r>
      <w:proofErr w:type="gramEnd"/>
      <w:r>
        <w:t>«</w:t>
      </w:r>
      <w:proofErr w:type="spellStart"/>
      <w:r>
        <w:t>Синквейн</w:t>
      </w:r>
      <w:proofErr w:type="spellEnd"/>
      <w:r>
        <w:t>»,</w:t>
      </w:r>
      <w:r w:rsidR="00FA6E19">
        <w:t xml:space="preserve"> </w:t>
      </w:r>
      <w:r w:rsidR="00E37122">
        <w:t>«</w:t>
      </w:r>
      <w:r w:rsidR="003F616C">
        <w:t>Кластер»</w:t>
      </w:r>
      <w:r>
        <w:t>,</w:t>
      </w:r>
      <w:r w:rsidR="00E37122">
        <w:t xml:space="preserve"> </w:t>
      </w:r>
      <w:r>
        <w:t>»Анализ и синтез»,</w:t>
      </w:r>
      <w:r w:rsidR="00E37122">
        <w:t>»</w:t>
      </w:r>
      <w:r w:rsidR="00FA6E19">
        <w:t>Знаю. Узнаю. Могу применить</w:t>
      </w:r>
      <w:r>
        <w:t>»</w:t>
      </w:r>
      <w:proofErr w:type="gramStart"/>
      <w:r w:rsidR="00E37122">
        <w:t>.П</w:t>
      </w:r>
      <w:proofErr w:type="gramEnd"/>
      <w:r w:rsidR="00E37122">
        <w:t>риём «</w:t>
      </w:r>
      <w:r w:rsidR="00C6390D">
        <w:t>Ярк</w:t>
      </w:r>
      <w:r w:rsidR="00E37122">
        <w:t>ое пятно»,Приём «Сотрудничество в группах»,Приём «Блиц-опрос»</w:t>
      </w:r>
    </w:p>
    <w:p w:rsidR="001D67FE" w:rsidRPr="001D67FE" w:rsidRDefault="001D67FE" w:rsidP="001D67FE">
      <w:pPr>
        <w:spacing w:line="360" w:lineRule="auto"/>
        <w:rPr>
          <w:b/>
          <w:bCs/>
        </w:rPr>
      </w:pPr>
      <w:r w:rsidRPr="001D67FE">
        <w:rPr>
          <w:b/>
          <w:bCs/>
        </w:rPr>
        <w:t>Формы организации работы на уроке:</w:t>
      </w:r>
    </w:p>
    <w:p w:rsidR="001D67FE" w:rsidRPr="001D67FE" w:rsidRDefault="001D67FE" w:rsidP="001D67FE">
      <w:pPr>
        <w:pStyle w:val="a7"/>
        <w:numPr>
          <w:ilvl w:val="0"/>
          <w:numId w:val="13"/>
        </w:numPr>
        <w:spacing w:line="360" w:lineRule="auto"/>
      </w:pPr>
      <w:r w:rsidRPr="001D67FE">
        <w:t>Фронтальная</w:t>
      </w:r>
    </w:p>
    <w:p w:rsidR="001D67FE" w:rsidRDefault="001D67FE" w:rsidP="001D67FE">
      <w:pPr>
        <w:pStyle w:val="a7"/>
        <w:numPr>
          <w:ilvl w:val="0"/>
          <w:numId w:val="13"/>
        </w:numPr>
        <w:spacing w:line="360" w:lineRule="auto"/>
      </w:pPr>
      <w:r w:rsidRPr="001D67FE">
        <w:t>Групповая</w:t>
      </w:r>
    </w:p>
    <w:p w:rsidR="004320E2" w:rsidRDefault="004320E2" w:rsidP="001D67FE">
      <w:pPr>
        <w:pStyle w:val="a7"/>
        <w:numPr>
          <w:ilvl w:val="0"/>
          <w:numId w:val="13"/>
        </w:numPr>
        <w:spacing w:line="360" w:lineRule="auto"/>
      </w:pPr>
      <w:r>
        <w:t>Индивидуальная</w:t>
      </w:r>
    </w:p>
    <w:p w:rsidR="002511C2" w:rsidRPr="001D67FE" w:rsidRDefault="00272930" w:rsidP="002511C2">
      <w:pPr>
        <w:pStyle w:val="a7"/>
        <w:numPr>
          <w:ilvl w:val="0"/>
          <w:numId w:val="13"/>
        </w:numPr>
        <w:spacing w:line="360" w:lineRule="auto"/>
      </w:pPr>
      <w:r>
        <w:t>Практическая</w:t>
      </w:r>
    </w:p>
    <w:p w:rsidR="001D67FE" w:rsidRDefault="00516858" w:rsidP="001D67FE">
      <w:pPr>
        <w:spacing w:line="360" w:lineRule="auto"/>
        <w:rPr>
          <w:b/>
          <w:bCs/>
        </w:rPr>
      </w:pPr>
      <w:r>
        <w:rPr>
          <w:b/>
          <w:bCs/>
        </w:rPr>
        <w:t xml:space="preserve">Цель </w:t>
      </w:r>
      <w:r w:rsidR="001D67FE" w:rsidRPr="001D67FE">
        <w:rPr>
          <w:b/>
          <w:bCs/>
        </w:rPr>
        <w:t>урока:</w:t>
      </w:r>
    </w:p>
    <w:p w:rsidR="00516858" w:rsidRPr="0078090A" w:rsidRDefault="00516858" w:rsidP="00516858">
      <w:pPr>
        <w:pStyle w:val="ae"/>
        <w:rPr>
          <w:rFonts w:ascii="Times New Roman" w:hAnsi="Times New Roman"/>
          <w:sz w:val="20"/>
          <w:szCs w:val="20"/>
        </w:rPr>
      </w:pPr>
      <w:r w:rsidRPr="0078090A">
        <w:rPr>
          <w:rFonts w:ascii="Times New Roman" w:hAnsi="Times New Roman"/>
          <w:sz w:val="20"/>
          <w:szCs w:val="20"/>
        </w:rPr>
        <w:t>сформировать представление о роли органов чу</w:t>
      </w:r>
      <w:proofErr w:type="gramStart"/>
      <w:r w:rsidRPr="0078090A">
        <w:rPr>
          <w:rFonts w:ascii="Times New Roman" w:hAnsi="Times New Roman"/>
          <w:sz w:val="20"/>
          <w:szCs w:val="20"/>
        </w:rPr>
        <w:t>вств в п</w:t>
      </w:r>
      <w:proofErr w:type="gramEnd"/>
      <w:r w:rsidRPr="0078090A">
        <w:rPr>
          <w:rFonts w:ascii="Times New Roman" w:hAnsi="Times New Roman"/>
          <w:sz w:val="20"/>
          <w:szCs w:val="20"/>
        </w:rPr>
        <w:t>ознании окружающего мира, их значении для человека и правилах гигиены.</w:t>
      </w:r>
    </w:p>
    <w:p w:rsidR="002511C2" w:rsidRPr="001D67FE" w:rsidRDefault="002511C2" w:rsidP="002511C2">
      <w:pPr>
        <w:spacing w:line="360" w:lineRule="auto"/>
      </w:pPr>
    </w:p>
    <w:p w:rsidR="001D67FE" w:rsidRPr="001D67FE" w:rsidRDefault="001D67FE" w:rsidP="001D67FE">
      <w:pPr>
        <w:spacing w:line="360" w:lineRule="auto"/>
        <w:rPr>
          <w:b/>
          <w:bCs/>
        </w:rPr>
      </w:pPr>
      <w:r w:rsidRPr="001D67FE">
        <w:rPr>
          <w:b/>
          <w:bCs/>
        </w:rPr>
        <w:t>Задачи педагога:</w:t>
      </w:r>
    </w:p>
    <w:p w:rsidR="00516858" w:rsidRPr="0078090A" w:rsidRDefault="00516858" w:rsidP="00516858">
      <w:pPr>
        <w:pStyle w:val="ae"/>
        <w:numPr>
          <w:ilvl w:val="0"/>
          <w:numId w:val="24"/>
        </w:numPr>
        <w:rPr>
          <w:rFonts w:ascii="Times New Roman" w:hAnsi="Times New Roman"/>
          <w:sz w:val="20"/>
          <w:szCs w:val="20"/>
        </w:rPr>
      </w:pPr>
      <w:r w:rsidRPr="00516858">
        <w:rPr>
          <w:rFonts w:ascii="Times New Roman" w:hAnsi="Times New Roman"/>
          <w:sz w:val="20"/>
          <w:szCs w:val="20"/>
        </w:rPr>
        <w:t xml:space="preserve"> </w:t>
      </w:r>
      <w:r w:rsidRPr="0078090A">
        <w:rPr>
          <w:rFonts w:ascii="Times New Roman" w:hAnsi="Times New Roman"/>
          <w:sz w:val="20"/>
          <w:szCs w:val="20"/>
        </w:rPr>
        <w:t>познакомить учащихся с пятью органами чувств и их функциями;</w:t>
      </w:r>
    </w:p>
    <w:p w:rsidR="00516858" w:rsidRPr="0078090A" w:rsidRDefault="00516858" w:rsidP="00516858">
      <w:pPr>
        <w:pStyle w:val="ae"/>
        <w:numPr>
          <w:ilvl w:val="0"/>
          <w:numId w:val="24"/>
        </w:numPr>
        <w:rPr>
          <w:rFonts w:ascii="Times New Roman" w:hAnsi="Times New Roman"/>
          <w:sz w:val="20"/>
          <w:szCs w:val="20"/>
        </w:rPr>
      </w:pPr>
      <w:r w:rsidRPr="0078090A">
        <w:rPr>
          <w:rFonts w:ascii="Times New Roman" w:hAnsi="Times New Roman"/>
          <w:sz w:val="20"/>
          <w:szCs w:val="20"/>
        </w:rPr>
        <w:t>показать взаимосвязь органов чу</w:t>
      </w:r>
      <w:proofErr w:type="gramStart"/>
      <w:r w:rsidRPr="0078090A">
        <w:rPr>
          <w:rFonts w:ascii="Times New Roman" w:hAnsi="Times New Roman"/>
          <w:sz w:val="20"/>
          <w:szCs w:val="20"/>
        </w:rPr>
        <w:t>вств с г</w:t>
      </w:r>
      <w:proofErr w:type="gramEnd"/>
      <w:r w:rsidRPr="0078090A">
        <w:rPr>
          <w:rFonts w:ascii="Times New Roman" w:hAnsi="Times New Roman"/>
          <w:sz w:val="20"/>
          <w:szCs w:val="20"/>
        </w:rPr>
        <w:t>оловным мозгом;</w:t>
      </w:r>
    </w:p>
    <w:p w:rsidR="00516858" w:rsidRPr="0078090A" w:rsidRDefault="00516858" w:rsidP="00516858">
      <w:pPr>
        <w:pStyle w:val="ae"/>
        <w:numPr>
          <w:ilvl w:val="0"/>
          <w:numId w:val="24"/>
        </w:numPr>
        <w:rPr>
          <w:rFonts w:ascii="Times New Roman" w:hAnsi="Times New Roman"/>
          <w:sz w:val="20"/>
          <w:szCs w:val="20"/>
        </w:rPr>
      </w:pPr>
      <w:r w:rsidRPr="0078090A">
        <w:rPr>
          <w:rFonts w:ascii="Times New Roman" w:hAnsi="Times New Roman"/>
          <w:sz w:val="20"/>
          <w:szCs w:val="20"/>
        </w:rPr>
        <w:t>сформировать навыки бережного отношения к органам чувств;</w:t>
      </w:r>
    </w:p>
    <w:p w:rsidR="00516858" w:rsidRPr="0078090A" w:rsidRDefault="00516858" w:rsidP="00516858">
      <w:pPr>
        <w:pStyle w:val="ae"/>
        <w:numPr>
          <w:ilvl w:val="0"/>
          <w:numId w:val="24"/>
        </w:numPr>
        <w:rPr>
          <w:rFonts w:ascii="Times New Roman" w:hAnsi="Times New Roman"/>
          <w:sz w:val="20"/>
          <w:szCs w:val="20"/>
        </w:rPr>
      </w:pPr>
      <w:r w:rsidRPr="0078090A">
        <w:rPr>
          <w:rFonts w:ascii="Times New Roman" w:hAnsi="Times New Roman"/>
          <w:sz w:val="20"/>
          <w:szCs w:val="20"/>
        </w:rPr>
        <w:lastRenderedPageBreak/>
        <w:t>развить наблюдательность и познавательную активность.</w:t>
      </w:r>
    </w:p>
    <w:p w:rsidR="001D67FE" w:rsidRPr="001D67FE" w:rsidRDefault="001D67FE" w:rsidP="001D67FE">
      <w:pPr>
        <w:spacing w:line="360" w:lineRule="auto"/>
        <w:rPr>
          <w:b/>
          <w:bCs/>
        </w:rPr>
      </w:pPr>
      <w:r w:rsidRPr="001D67FE">
        <w:rPr>
          <w:b/>
          <w:bCs/>
        </w:rPr>
        <w:t>УД:</w:t>
      </w:r>
    </w:p>
    <w:p w:rsidR="001D67FE" w:rsidRPr="001D67FE" w:rsidRDefault="001D67FE" w:rsidP="001D67FE">
      <w:pPr>
        <w:spacing w:line="360" w:lineRule="auto"/>
        <w:rPr>
          <w:i/>
          <w:iCs/>
        </w:rPr>
      </w:pPr>
      <w:r w:rsidRPr="001D67FE">
        <w:rPr>
          <w:i/>
          <w:iCs/>
        </w:rPr>
        <w:t>Личностные УУД:</w:t>
      </w:r>
    </w:p>
    <w:p w:rsidR="001D67FE" w:rsidRPr="001D67FE" w:rsidRDefault="001D67FE" w:rsidP="001D67FE">
      <w:pPr>
        <w:pStyle w:val="a7"/>
        <w:numPr>
          <w:ilvl w:val="0"/>
          <w:numId w:val="16"/>
        </w:numPr>
        <w:spacing w:line="360" w:lineRule="auto"/>
      </w:pPr>
      <w:r w:rsidRPr="001D67FE">
        <w:t>проявлять способность к самооценке на основе критерия успешности учебной деятельности</w:t>
      </w:r>
    </w:p>
    <w:p w:rsidR="001D67FE" w:rsidRPr="001D67FE" w:rsidRDefault="001D67FE" w:rsidP="001D67FE">
      <w:pPr>
        <w:spacing w:line="360" w:lineRule="auto"/>
        <w:rPr>
          <w:i/>
          <w:iCs/>
        </w:rPr>
      </w:pPr>
      <w:r w:rsidRPr="001D67FE">
        <w:rPr>
          <w:i/>
          <w:iCs/>
        </w:rPr>
        <w:t>Регулятивные УУД:</w:t>
      </w:r>
    </w:p>
    <w:p w:rsidR="001D67FE" w:rsidRPr="001D67FE" w:rsidRDefault="001D67FE" w:rsidP="001D67FE">
      <w:pPr>
        <w:pStyle w:val="a7"/>
        <w:numPr>
          <w:ilvl w:val="0"/>
          <w:numId w:val="16"/>
        </w:numPr>
        <w:spacing w:line="360" w:lineRule="auto"/>
      </w:pPr>
      <w:r w:rsidRPr="001D67FE">
        <w:t>определять и формулировать тему и цель урока с помощью учителя</w:t>
      </w:r>
    </w:p>
    <w:p w:rsidR="001D67FE" w:rsidRPr="001D67FE" w:rsidRDefault="001D67FE" w:rsidP="001D67FE">
      <w:pPr>
        <w:pStyle w:val="a7"/>
        <w:numPr>
          <w:ilvl w:val="0"/>
          <w:numId w:val="16"/>
        </w:numPr>
        <w:spacing w:line="360" w:lineRule="auto"/>
      </w:pPr>
      <w:r w:rsidRPr="001D67FE">
        <w:t>планировать свои действия в соответствии с поставленной задачей с помощью учителя</w:t>
      </w:r>
    </w:p>
    <w:p w:rsidR="001D67FE" w:rsidRPr="001D67FE" w:rsidRDefault="001D67FE" w:rsidP="001D67FE">
      <w:pPr>
        <w:pStyle w:val="a7"/>
        <w:numPr>
          <w:ilvl w:val="0"/>
          <w:numId w:val="16"/>
        </w:numPr>
        <w:spacing w:line="360" w:lineRule="auto"/>
      </w:pPr>
      <w:r w:rsidRPr="001D67FE">
        <w:t>вносить необходимые коррективы в действие после его завершения на основе его оценки и учёта характера сделанных ошибок</w:t>
      </w:r>
    </w:p>
    <w:p w:rsidR="001D67FE" w:rsidRPr="001D67FE" w:rsidRDefault="001D67FE" w:rsidP="001D67FE">
      <w:pPr>
        <w:spacing w:line="360" w:lineRule="auto"/>
        <w:rPr>
          <w:i/>
          <w:iCs/>
        </w:rPr>
      </w:pPr>
      <w:r w:rsidRPr="001D67FE">
        <w:rPr>
          <w:i/>
          <w:iCs/>
        </w:rPr>
        <w:t>Познавательные УУД:</w:t>
      </w:r>
    </w:p>
    <w:p w:rsidR="001D67FE" w:rsidRPr="001D67FE" w:rsidRDefault="001D67FE" w:rsidP="001D67FE">
      <w:pPr>
        <w:pStyle w:val="a7"/>
        <w:numPr>
          <w:ilvl w:val="0"/>
          <w:numId w:val="17"/>
        </w:numPr>
        <w:spacing w:line="360" w:lineRule="auto"/>
      </w:pPr>
      <w:r w:rsidRPr="001D67FE">
        <w:t>использовать различные способы обработки, анализа и представления информации</w:t>
      </w:r>
    </w:p>
    <w:p w:rsidR="001D67FE" w:rsidRPr="001D67FE" w:rsidRDefault="001D67FE" w:rsidP="001D67FE">
      <w:pPr>
        <w:pStyle w:val="a7"/>
        <w:numPr>
          <w:ilvl w:val="0"/>
          <w:numId w:val="17"/>
        </w:numPr>
        <w:spacing w:line="360" w:lineRule="auto"/>
      </w:pPr>
      <w:r w:rsidRPr="001D67FE">
        <w:t>строить монологическую речь в устной форме</w:t>
      </w:r>
    </w:p>
    <w:p w:rsidR="001D67FE" w:rsidRPr="001D67FE" w:rsidRDefault="001D67FE" w:rsidP="001D67FE">
      <w:pPr>
        <w:spacing w:line="360" w:lineRule="auto"/>
        <w:rPr>
          <w:i/>
          <w:iCs/>
        </w:rPr>
      </w:pPr>
      <w:r w:rsidRPr="001D67FE">
        <w:rPr>
          <w:i/>
          <w:iCs/>
        </w:rPr>
        <w:t>Коммуникативные УУД:</w:t>
      </w:r>
    </w:p>
    <w:p w:rsidR="001D67FE" w:rsidRPr="001D67FE" w:rsidRDefault="001D67FE" w:rsidP="001D67FE">
      <w:pPr>
        <w:pStyle w:val="a7"/>
        <w:numPr>
          <w:ilvl w:val="0"/>
          <w:numId w:val="18"/>
        </w:numPr>
        <w:spacing w:line="360" w:lineRule="auto"/>
      </w:pPr>
      <w:r w:rsidRPr="001D67FE">
        <w:t>слушать и понимать речь других</w:t>
      </w:r>
    </w:p>
    <w:p w:rsidR="001D67FE" w:rsidRPr="001D67FE" w:rsidRDefault="001D67FE" w:rsidP="001D67FE">
      <w:pPr>
        <w:pStyle w:val="a7"/>
        <w:numPr>
          <w:ilvl w:val="0"/>
          <w:numId w:val="18"/>
        </w:numPr>
        <w:spacing w:line="360" w:lineRule="auto"/>
      </w:pPr>
      <w:r w:rsidRPr="001D67FE">
        <w:t>совместно договариваться о правилах поведения общения в группе и следовать им</w:t>
      </w:r>
    </w:p>
    <w:p w:rsidR="001D67FE" w:rsidRPr="001D67FE" w:rsidRDefault="001D67FE" w:rsidP="001D67FE">
      <w:pPr>
        <w:spacing w:line="360" w:lineRule="auto"/>
        <w:rPr>
          <w:b/>
          <w:bCs/>
        </w:rPr>
      </w:pPr>
      <w:r w:rsidRPr="001D67FE">
        <w:rPr>
          <w:b/>
          <w:bCs/>
        </w:rPr>
        <w:t>Планируемый результат:</w:t>
      </w:r>
    </w:p>
    <w:p w:rsidR="001D67FE" w:rsidRPr="001D67FE" w:rsidRDefault="001D67FE" w:rsidP="001D67FE">
      <w:pPr>
        <w:spacing w:line="360" w:lineRule="auto"/>
        <w:rPr>
          <w:i/>
          <w:iCs/>
        </w:rPr>
      </w:pPr>
      <w:r w:rsidRPr="001D67FE">
        <w:rPr>
          <w:i/>
          <w:iCs/>
        </w:rPr>
        <w:t>Знать:</w:t>
      </w:r>
    </w:p>
    <w:p w:rsidR="001D67FE" w:rsidRPr="001D67FE" w:rsidRDefault="001D67FE" w:rsidP="001D67FE">
      <w:pPr>
        <w:pStyle w:val="a7"/>
        <w:numPr>
          <w:ilvl w:val="0"/>
          <w:numId w:val="19"/>
        </w:numPr>
        <w:spacing w:line="360" w:lineRule="auto"/>
      </w:pPr>
      <w:r w:rsidRPr="001D67FE">
        <w:t>названия органов чувств</w:t>
      </w:r>
    </w:p>
    <w:p w:rsidR="001D67FE" w:rsidRPr="001D67FE" w:rsidRDefault="001D67FE" w:rsidP="001D67FE">
      <w:pPr>
        <w:pStyle w:val="a7"/>
        <w:numPr>
          <w:ilvl w:val="0"/>
          <w:numId w:val="19"/>
        </w:numPr>
        <w:spacing w:line="360" w:lineRule="auto"/>
      </w:pPr>
      <w:r w:rsidRPr="001D67FE">
        <w:t>признаки органов чувств</w:t>
      </w:r>
    </w:p>
    <w:p w:rsidR="001D67FE" w:rsidRPr="001D67FE" w:rsidRDefault="001D67FE" w:rsidP="001D67FE">
      <w:pPr>
        <w:spacing w:line="360" w:lineRule="auto"/>
        <w:rPr>
          <w:i/>
          <w:iCs/>
        </w:rPr>
      </w:pPr>
      <w:r w:rsidRPr="001D67FE">
        <w:rPr>
          <w:i/>
          <w:iCs/>
        </w:rPr>
        <w:t>Уметь:</w:t>
      </w:r>
    </w:p>
    <w:p w:rsidR="001D67FE" w:rsidRPr="001D67FE" w:rsidRDefault="001D67FE" w:rsidP="001D67FE">
      <w:pPr>
        <w:pStyle w:val="a7"/>
        <w:numPr>
          <w:ilvl w:val="0"/>
          <w:numId w:val="20"/>
        </w:numPr>
        <w:spacing w:line="360" w:lineRule="auto"/>
      </w:pPr>
      <w:r w:rsidRPr="001D67FE">
        <w:t>определять и формулировать тему и цель урока с помощью учителя</w:t>
      </w:r>
    </w:p>
    <w:p w:rsidR="001D67FE" w:rsidRPr="001D67FE" w:rsidRDefault="001D67FE" w:rsidP="001D67FE">
      <w:pPr>
        <w:pStyle w:val="a7"/>
        <w:numPr>
          <w:ilvl w:val="0"/>
          <w:numId w:val="20"/>
        </w:numPr>
        <w:spacing w:line="360" w:lineRule="auto"/>
      </w:pPr>
      <w:r w:rsidRPr="001D67FE">
        <w:t>различать группы органов чувств</w:t>
      </w:r>
    </w:p>
    <w:p w:rsidR="001D67FE" w:rsidRPr="001D67FE" w:rsidRDefault="001D67FE" w:rsidP="001D67FE">
      <w:pPr>
        <w:pStyle w:val="a7"/>
        <w:numPr>
          <w:ilvl w:val="0"/>
          <w:numId w:val="20"/>
        </w:numPr>
        <w:spacing w:line="360" w:lineRule="auto"/>
      </w:pPr>
      <w:r w:rsidRPr="001D67FE">
        <w:t>ставить опыты с помощью учителя</w:t>
      </w:r>
    </w:p>
    <w:p w:rsidR="001D67FE" w:rsidRPr="001D67FE" w:rsidRDefault="001D67FE" w:rsidP="001D67FE">
      <w:pPr>
        <w:pStyle w:val="a7"/>
        <w:numPr>
          <w:ilvl w:val="0"/>
          <w:numId w:val="20"/>
        </w:numPr>
        <w:spacing w:line="360" w:lineRule="auto"/>
      </w:pPr>
      <w:r w:rsidRPr="001D67FE">
        <w:t>формулировать результат опыта</w:t>
      </w:r>
    </w:p>
    <w:p w:rsidR="00CA6C35" w:rsidRDefault="001D67FE" w:rsidP="00CA6C35">
      <w:pPr>
        <w:pStyle w:val="a7"/>
        <w:numPr>
          <w:ilvl w:val="0"/>
          <w:numId w:val="20"/>
        </w:numPr>
        <w:spacing w:line="360" w:lineRule="auto"/>
      </w:pPr>
      <w:r w:rsidRPr="001D67FE">
        <w:t>устанавливать взаимосвязь результатов опыта и темы урока</w:t>
      </w:r>
    </w:p>
    <w:p w:rsidR="005F38F6" w:rsidRDefault="005F38F6" w:rsidP="005F38F6">
      <w:pPr>
        <w:spacing w:line="360" w:lineRule="auto"/>
      </w:pPr>
    </w:p>
    <w:p w:rsidR="00877E2B" w:rsidRDefault="00877E2B" w:rsidP="005F38F6">
      <w:pPr>
        <w:spacing w:line="360" w:lineRule="auto"/>
      </w:pPr>
    </w:p>
    <w:p w:rsidR="00877E2B" w:rsidRDefault="00877E2B" w:rsidP="005F38F6">
      <w:pPr>
        <w:spacing w:line="360" w:lineRule="auto"/>
      </w:pPr>
    </w:p>
    <w:p w:rsidR="00877E2B" w:rsidRDefault="00877E2B" w:rsidP="005F38F6">
      <w:pPr>
        <w:spacing w:line="360" w:lineRule="auto"/>
      </w:pPr>
    </w:p>
    <w:p w:rsidR="00877E2B" w:rsidRDefault="00877E2B" w:rsidP="005F38F6">
      <w:pPr>
        <w:spacing w:line="360" w:lineRule="auto"/>
      </w:pPr>
    </w:p>
    <w:p w:rsidR="00877E2B" w:rsidRDefault="00877E2B" w:rsidP="005F38F6">
      <w:pPr>
        <w:spacing w:line="360" w:lineRule="auto"/>
      </w:pPr>
    </w:p>
    <w:p w:rsidR="00877E2B" w:rsidRDefault="00877E2B" w:rsidP="005F38F6">
      <w:pPr>
        <w:spacing w:line="360" w:lineRule="auto"/>
      </w:pPr>
    </w:p>
    <w:p w:rsidR="00877E2B" w:rsidRDefault="00877E2B" w:rsidP="005F38F6">
      <w:pPr>
        <w:spacing w:line="360" w:lineRule="auto"/>
      </w:pPr>
    </w:p>
    <w:p w:rsidR="00877E2B" w:rsidRDefault="00877E2B" w:rsidP="005F38F6">
      <w:pPr>
        <w:spacing w:line="360" w:lineRule="auto"/>
      </w:pPr>
    </w:p>
    <w:p w:rsidR="00877E2B" w:rsidRPr="001D67FE" w:rsidRDefault="00877E2B" w:rsidP="005F38F6">
      <w:pPr>
        <w:spacing w:line="360" w:lineRule="auto"/>
      </w:pPr>
    </w:p>
    <w:tbl>
      <w:tblPr>
        <w:tblStyle w:val="ac"/>
        <w:tblW w:w="0" w:type="auto"/>
        <w:tblInd w:w="-714" w:type="dxa"/>
        <w:tblLook w:val="04A0"/>
      </w:tblPr>
      <w:tblGrid>
        <w:gridCol w:w="2269"/>
        <w:gridCol w:w="7790"/>
      </w:tblGrid>
      <w:tr w:rsidR="001D67FE" w:rsidTr="001D67FE">
        <w:tc>
          <w:tcPr>
            <w:tcW w:w="2269" w:type="dxa"/>
          </w:tcPr>
          <w:p w:rsidR="001D67FE" w:rsidRPr="00DC2C32" w:rsidRDefault="001D67FE" w:rsidP="001D67FE">
            <w:pPr>
              <w:rPr>
                <w:rFonts w:cs="Calibri"/>
                <w:b/>
                <w:bCs/>
              </w:rPr>
            </w:pPr>
            <w:r w:rsidRPr="00DC2C32">
              <w:rPr>
                <w:rFonts w:cs="Calibri"/>
                <w:b/>
                <w:bCs/>
              </w:rPr>
              <w:lastRenderedPageBreak/>
              <w:t>Этапы урока</w:t>
            </w:r>
          </w:p>
          <w:p w:rsidR="001D67FE" w:rsidRPr="00DC2C32" w:rsidRDefault="001D67FE" w:rsidP="001D67FE">
            <w:pPr>
              <w:spacing w:line="360" w:lineRule="auto"/>
              <w:rPr>
                <w:rFonts w:cs="Calibri"/>
              </w:rPr>
            </w:pPr>
          </w:p>
        </w:tc>
        <w:tc>
          <w:tcPr>
            <w:tcW w:w="7790" w:type="dxa"/>
          </w:tcPr>
          <w:p w:rsidR="001D67FE" w:rsidRDefault="001D67FE" w:rsidP="001D67FE">
            <w:pPr>
              <w:spacing w:line="360" w:lineRule="auto"/>
            </w:pPr>
            <w:r w:rsidRPr="003D66AF">
              <w:rPr>
                <w:b/>
                <w:bCs/>
                <w:sz w:val="28"/>
                <w:szCs w:val="28"/>
              </w:rPr>
              <w:t>Ход урока</w:t>
            </w:r>
          </w:p>
        </w:tc>
      </w:tr>
      <w:tr w:rsidR="001D67FE" w:rsidTr="001D67FE">
        <w:tc>
          <w:tcPr>
            <w:tcW w:w="2269" w:type="dxa"/>
          </w:tcPr>
          <w:p w:rsidR="001D67FE" w:rsidRPr="00DC2C32" w:rsidRDefault="001D67FE" w:rsidP="001D67FE">
            <w:pPr>
              <w:rPr>
                <w:rFonts w:cs="Calibri"/>
                <w:b/>
              </w:rPr>
            </w:pPr>
            <w:r w:rsidRPr="00DC2C32">
              <w:rPr>
                <w:rFonts w:cs="Calibri"/>
                <w:b/>
              </w:rPr>
              <w:t xml:space="preserve">Организационный момент </w:t>
            </w:r>
          </w:p>
          <w:p w:rsidR="001D67FE" w:rsidRPr="00DC2C32" w:rsidRDefault="001D67FE" w:rsidP="001D67FE">
            <w:pPr>
              <w:spacing w:line="360" w:lineRule="auto"/>
              <w:ind w:firstLine="708"/>
              <w:rPr>
                <w:rFonts w:cs="Calibri"/>
              </w:rPr>
            </w:pPr>
          </w:p>
          <w:p w:rsidR="001D67FE" w:rsidRPr="00DC2C32" w:rsidRDefault="001D67FE" w:rsidP="001D67FE">
            <w:pPr>
              <w:spacing w:line="360" w:lineRule="auto"/>
              <w:rPr>
                <w:rFonts w:cs="Calibri"/>
              </w:rPr>
            </w:pPr>
          </w:p>
          <w:p w:rsidR="005F38F6" w:rsidRPr="00DC2C32" w:rsidRDefault="001D67FE" w:rsidP="001D67FE">
            <w:pPr>
              <w:rPr>
                <w:rFonts w:cs="Calibri"/>
                <w:b/>
              </w:rPr>
            </w:pPr>
            <w:r w:rsidRPr="00DC2C32">
              <w:rPr>
                <w:rFonts w:cs="Calibri"/>
                <w:b/>
              </w:rPr>
              <w:t xml:space="preserve">Психологический </w:t>
            </w:r>
          </w:p>
          <w:p w:rsidR="001D67FE" w:rsidRPr="00DC2C32" w:rsidRDefault="001D67FE" w:rsidP="001D67FE">
            <w:pPr>
              <w:rPr>
                <w:rFonts w:cs="Calibri"/>
              </w:rPr>
            </w:pPr>
            <w:r w:rsidRPr="00DC2C32">
              <w:rPr>
                <w:rFonts w:cs="Calibri"/>
                <w:b/>
              </w:rPr>
              <w:t>настрой</w:t>
            </w:r>
            <w:r w:rsidRPr="00DC2C32">
              <w:rPr>
                <w:rFonts w:cs="Calibri"/>
              </w:rPr>
              <w:t xml:space="preserve"> </w:t>
            </w:r>
          </w:p>
        </w:tc>
        <w:tc>
          <w:tcPr>
            <w:tcW w:w="7790" w:type="dxa"/>
          </w:tcPr>
          <w:p w:rsidR="00E22E2F" w:rsidRPr="006A6944" w:rsidRDefault="00E22E2F" w:rsidP="001D67FE">
            <w:pPr>
              <w:rPr>
                <w:b/>
              </w:rPr>
            </w:pPr>
            <w:r>
              <w:t xml:space="preserve"> </w:t>
            </w:r>
            <w:r w:rsidRPr="006A6944">
              <w:rPr>
                <w:b/>
              </w:rPr>
              <w:t>Проверили готовность к уроку.</w:t>
            </w:r>
          </w:p>
          <w:p w:rsidR="0039130F" w:rsidRDefault="001D67FE" w:rsidP="001D67FE">
            <w:r w:rsidRPr="001D67FE">
              <w:t xml:space="preserve">Сегодня у нас необычный урок. </w:t>
            </w:r>
          </w:p>
          <w:p w:rsidR="001D67FE" w:rsidRPr="001D67FE" w:rsidRDefault="001D67FE" w:rsidP="001D67FE">
            <w:r w:rsidRPr="001D67FE">
              <w:t xml:space="preserve">К нам пришли гости. Хочу, чтобы вы поздоровались с нашими гостями. </w:t>
            </w:r>
          </w:p>
          <w:p w:rsidR="001D67FE" w:rsidRPr="001D67FE" w:rsidRDefault="001D67FE" w:rsidP="001D67FE">
            <w:r w:rsidRPr="001D67FE">
              <w:t>Повернитесь, улыбнитесь гостям, поздоровайтесь  кивком головы.</w:t>
            </w:r>
          </w:p>
          <w:p w:rsidR="001D67FE" w:rsidRPr="001D67FE" w:rsidRDefault="001D67FE" w:rsidP="001D67FE"/>
          <w:p w:rsidR="001D67FE" w:rsidRPr="001D67FE" w:rsidRDefault="001D67FE" w:rsidP="001D67FE">
            <w:r w:rsidRPr="001D67FE">
              <w:t>А теперь я вас попрошу повернуться друг к другу, подарить свои улыбки и пожел</w:t>
            </w:r>
            <w:r w:rsidR="0039130F">
              <w:t xml:space="preserve">ать  успешной работы на уроке. </w:t>
            </w:r>
            <w:r w:rsidR="00B556E0">
              <w:t xml:space="preserve">Я </w:t>
            </w:r>
            <w:r w:rsidR="00E14DBE">
              <w:t xml:space="preserve"> тоже желаю</w:t>
            </w:r>
            <w:r w:rsidR="00877E2B">
              <w:t xml:space="preserve"> в</w:t>
            </w:r>
            <w:r w:rsidR="00B556E0">
              <w:t xml:space="preserve">ам </w:t>
            </w:r>
            <w:r w:rsidR="00877E2B">
              <w:t xml:space="preserve">открыть </w:t>
            </w:r>
            <w:r w:rsidR="00E14DBE">
              <w:t xml:space="preserve"> новые знания</w:t>
            </w:r>
            <w:r w:rsidR="00376DA3">
              <w:t xml:space="preserve"> на уроке</w:t>
            </w:r>
            <w:proofErr w:type="gramStart"/>
            <w:r w:rsidR="00376DA3" w:rsidRPr="00B90006">
              <w:rPr>
                <w:b/>
              </w:rPr>
              <w:t>.</w:t>
            </w:r>
            <w:r w:rsidR="00B90006" w:rsidRPr="00B90006">
              <w:rPr>
                <w:b/>
              </w:rPr>
              <w:t>(</w:t>
            </w:r>
            <w:proofErr w:type="gramEnd"/>
            <w:r w:rsidR="00B90006" w:rsidRPr="00B90006">
              <w:rPr>
                <w:b/>
              </w:rPr>
              <w:t xml:space="preserve"> Слайд 1)</w:t>
            </w:r>
          </w:p>
          <w:p w:rsidR="001D67FE" w:rsidRPr="001D67FE" w:rsidRDefault="001D67FE" w:rsidP="001D67FE">
            <w:r w:rsidRPr="001D67FE">
              <w:t>Оцените своё настроение на начало урока с помощью смайликов.</w:t>
            </w:r>
            <w:r w:rsidR="00B90006" w:rsidRPr="00B90006">
              <w:rPr>
                <w:b/>
              </w:rPr>
              <w:t xml:space="preserve"> ( </w:t>
            </w:r>
            <w:r w:rsidR="00B90006">
              <w:rPr>
                <w:b/>
              </w:rPr>
              <w:t>Слайд 2</w:t>
            </w:r>
            <w:proofErr w:type="gramStart"/>
            <w:r w:rsidR="00B90006">
              <w:rPr>
                <w:b/>
              </w:rPr>
              <w:t xml:space="preserve"> </w:t>
            </w:r>
            <w:r w:rsidR="00B90006" w:rsidRPr="00B90006">
              <w:rPr>
                <w:b/>
              </w:rPr>
              <w:t>)</w:t>
            </w:r>
            <w:proofErr w:type="gramEnd"/>
          </w:p>
          <w:p w:rsidR="001D67FE" w:rsidRDefault="001D67FE" w:rsidP="001D67FE">
            <w:r w:rsidRPr="001D67FE">
              <w:t xml:space="preserve">Так же ребята, у вас есть у каждого лист наблюдений, который вы будете заполнять в течение урока. </w:t>
            </w:r>
            <w:r w:rsidR="00B90006" w:rsidRPr="00B90006">
              <w:rPr>
                <w:b/>
              </w:rPr>
              <w:t xml:space="preserve">( </w:t>
            </w:r>
            <w:r w:rsidR="00542F9C">
              <w:rPr>
                <w:b/>
              </w:rPr>
              <w:t>Слайд 3</w:t>
            </w:r>
            <w:proofErr w:type="gramStart"/>
            <w:r w:rsidR="00B90006">
              <w:rPr>
                <w:b/>
              </w:rPr>
              <w:t xml:space="preserve"> </w:t>
            </w:r>
            <w:r w:rsidR="00B90006" w:rsidRPr="00B90006">
              <w:rPr>
                <w:b/>
              </w:rPr>
              <w:t>)</w:t>
            </w:r>
            <w:proofErr w:type="gramEnd"/>
          </w:p>
          <w:p w:rsidR="001D67FE" w:rsidRDefault="001D67FE" w:rsidP="001D67FE"/>
          <w:p w:rsidR="001D67FE" w:rsidRPr="001D67FE" w:rsidRDefault="001D67FE" w:rsidP="001D67FE">
            <w:pPr>
              <w:rPr>
                <w:b/>
                <w:bCs/>
              </w:rPr>
            </w:pPr>
            <w:r w:rsidRPr="001D67FE">
              <w:rPr>
                <w:b/>
                <w:bCs/>
              </w:rPr>
              <w:t>А, чтобы урок пошел каждому впрок,</w:t>
            </w:r>
            <w:r w:rsidRPr="001D67FE">
              <w:rPr>
                <w:b/>
                <w:bCs/>
              </w:rPr>
              <w:br/>
              <w:t>Активно в работу включайся, дружок!</w:t>
            </w:r>
          </w:p>
          <w:p w:rsidR="001D67FE" w:rsidRDefault="001D67FE" w:rsidP="001D67FE"/>
          <w:p w:rsidR="00DB1CF1" w:rsidRDefault="00376DA3" w:rsidP="00DB1CF1">
            <w:r>
              <w:t>Прочитайте</w:t>
            </w:r>
            <w:r w:rsidR="001D67FE" w:rsidRPr="002B09B2">
              <w:t xml:space="preserve"> четверостишие и подумайте, какие слова вам помогут сегодня на уроке.</w:t>
            </w:r>
            <w:r w:rsidRPr="002B09B2">
              <w:t xml:space="preserve"> </w:t>
            </w:r>
            <w:r w:rsidR="00DB1CF1" w:rsidRPr="002B09B2">
              <w:t xml:space="preserve">Запишите свои ответы в листе наблюдений </w:t>
            </w:r>
            <w:r w:rsidR="00DB1CF1" w:rsidRPr="000A057A">
              <w:rPr>
                <w:b/>
              </w:rPr>
              <w:t>шаг 1.</w:t>
            </w:r>
            <w:r w:rsidR="00DB1CF1" w:rsidRPr="001D67FE">
              <w:t xml:space="preserve"> </w:t>
            </w:r>
            <w:r w:rsidR="00DB1CF1" w:rsidRPr="00B90006">
              <w:rPr>
                <w:b/>
              </w:rPr>
              <w:t xml:space="preserve">( </w:t>
            </w:r>
            <w:r w:rsidR="00DB1CF1">
              <w:rPr>
                <w:b/>
              </w:rPr>
              <w:t>Слайд 4</w:t>
            </w:r>
            <w:r w:rsidR="00DB1CF1" w:rsidRPr="00B90006">
              <w:rPr>
                <w:b/>
              </w:rPr>
              <w:t>)</w:t>
            </w:r>
          </w:p>
          <w:p w:rsidR="001D67FE" w:rsidRPr="002B09B2" w:rsidRDefault="001D67FE" w:rsidP="001D67FE"/>
          <w:p w:rsidR="001D67FE" w:rsidRPr="001D67FE" w:rsidRDefault="001D67FE" w:rsidP="001D67FE">
            <w:pPr>
              <w:rPr>
                <w:b/>
                <w:bCs/>
              </w:rPr>
            </w:pPr>
            <w:r w:rsidRPr="001D67FE">
              <w:rPr>
                <w:b/>
                <w:bCs/>
              </w:rPr>
              <w:t>Чтоб окружающий мир изучать,</w:t>
            </w:r>
          </w:p>
          <w:p w:rsidR="001D67FE" w:rsidRPr="001D67FE" w:rsidRDefault="001D67FE" w:rsidP="001D67FE">
            <w:pPr>
              <w:rPr>
                <w:b/>
                <w:bCs/>
              </w:rPr>
            </w:pPr>
            <w:r w:rsidRPr="001D67FE">
              <w:rPr>
                <w:b/>
                <w:bCs/>
              </w:rPr>
              <w:t>Нужно уметь наблюдать,</w:t>
            </w:r>
          </w:p>
          <w:p w:rsidR="001D67FE" w:rsidRPr="001D67FE" w:rsidRDefault="001D67FE" w:rsidP="001D67FE">
            <w:pPr>
              <w:rPr>
                <w:b/>
                <w:bCs/>
              </w:rPr>
            </w:pPr>
            <w:r w:rsidRPr="001D67FE">
              <w:rPr>
                <w:b/>
                <w:bCs/>
              </w:rPr>
              <w:t>Признаки предметов любых выделять,</w:t>
            </w:r>
          </w:p>
          <w:p w:rsidR="001D67FE" w:rsidRDefault="001D67FE" w:rsidP="001D67FE">
            <w:pPr>
              <w:rPr>
                <w:b/>
                <w:bCs/>
              </w:rPr>
            </w:pPr>
            <w:r w:rsidRPr="001D67FE">
              <w:rPr>
                <w:b/>
                <w:bCs/>
              </w:rPr>
              <w:t xml:space="preserve">Их общие и различные свойства отмечать. </w:t>
            </w:r>
          </w:p>
          <w:p w:rsidR="001D67FE" w:rsidRPr="001D67FE" w:rsidRDefault="001D67FE" w:rsidP="001D67FE">
            <w:pPr>
              <w:rPr>
                <w:b/>
                <w:bCs/>
              </w:rPr>
            </w:pPr>
          </w:p>
          <w:p w:rsidR="001D67FE" w:rsidRPr="001D67FE" w:rsidRDefault="001D67FE" w:rsidP="00DB1CF1"/>
        </w:tc>
      </w:tr>
      <w:tr w:rsidR="001D67FE" w:rsidTr="001D67FE">
        <w:tc>
          <w:tcPr>
            <w:tcW w:w="2269" w:type="dxa"/>
          </w:tcPr>
          <w:p w:rsidR="00FB0C6A" w:rsidRPr="00DC2C32" w:rsidRDefault="00FB0C6A" w:rsidP="00FB0C6A">
            <w:pPr>
              <w:pStyle w:val="ae"/>
              <w:rPr>
                <w:rFonts w:cs="Calibri"/>
                <w:b/>
              </w:rPr>
            </w:pPr>
            <w:r w:rsidRPr="00DC2C32">
              <w:rPr>
                <w:rFonts w:cs="Calibri"/>
                <w:b/>
              </w:rPr>
              <w:t>Мотивация и актуализация знаний.</w:t>
            </w:r>
          </w:p>
          <w:p w:rsidR="001D67FE" w:rsidRPr="00DC2C32" w:rsidRDefault="001D67FE" w:rsidP="001D67FE">
            <w:pPr>
              <w:rPr>
                <w:rFonts w:cs="Calibri"/>
              </w:rPr>
            </w:pPr>
          </w:p>
          <w:p w:rsidR="001D67FE" w:rsidRPr="004A5F64" w:rsidRDefault="001D67FE" w:rsidP="00FB0C6A">
            <w:pPr>
              <w:rPr>
                <w:rFonts w:cs="Calibri"/>
              </w:rPr>
            </w:pPr>
          </w:p>
          <w:p w:rsidR="001D67FE" w:rsidRPr="00DC2C32" w:rsidRDefault="001D67FE" w:rsidP="001D67FE">
            <w:pPr>
              <w:rPr>
                <w:rFonts w:cs="Calibri"/>
                <w:b/>
              </w:rPr>
            </w:pPr>
            <w:r w:rsidRPr="00DC2C32">
              <w:rPr>
                <w:rFonts w:cs="Calibri"/>
                <w:b/>
              </w:rPr>
              <w:t xml:space="preserve">Постановка проблемы. </w:t>
            </w:r>
          </w:p>
        </w:tc>
        <w:tc>
          <w:tcPr>
            <w:tcW w:w="7790" w:type="dxa"/>
          </w:tcPr>
          <w:p w:rsidR="001D67FE" w:rsidRPr="002B09B2" w:rsidRDefault="00376DA3" w:rsidP="001D67FE">
            <w:r>
              <w:t xml:space="preserve">На доске </w:t>
            </w:r>
            <w:r w:rsidR="00976027">
              <w:t xml:space="preserve"> плакат </w:t>
            </w:r>
            <w:r>
              <w:t>человек</w:t>
            </w:r>
            <w:r w:rsidR="00976027">
              <w:t>а</w:t>
            </w:r>
            <w:r>
              <w:t>,</w:t>
            </w:r>
            <w:r w:rsidR="00882486">
              <w:t xml:space="preserve"> </w:t>
            </w:r>
            <w:r>
              <w:t>но без лица</w:t>
            </w:r>
            <w:r w:rsidR="00882486">
              <w:t>.</w:t>
            </w:r>
            <w:r w:rsidR="00F41CA2" w:rsidRPr="0078090A">
              <w:rPr>
                <w:rFonts w:ascii="Times New Roman" w:hAnsi="Times New Roman"/>
                <w:sz w:val="20"/>
                <w:szCs w:val="20"/>
              </w:rPr>
              <w:t xml:space="preserve"> </w:t>
            </w:r>
            <w:r w:rsidR="00F41CA2" w:rsidRPr="00F41CA2">
              <w:rPr>
                <w:rFonts w:ascii="Times New Roman" w:hAnsi="Times New Roman"/>
                <w:b/>
                <w:sz w:val="20"/>
                <w:szCs w:val="20"/>
              </w:rPr>
              <w:t>Приём «Яркое пятно»</w:t>
            </w:r>
          </w:p>
          <w:p w:rsidR="001D67FE" w:rsidRPr="002B09B2" w:rsidRDefault="001D67FE" w:rsidP="001D67FE">
            <w:r w:rsidRPr="002B09B2">
              <w:t>Сегодня на урок к нам при</w:t>
            </w:r>
            <w:r w:rsidR="00F566DA">
              <w:t>шёл очень странный человек</w:t>
            </w:r>
            <w:r w:rsidRPr="002B09B2">
              <w:t xml:space="preserve">. Что                        </w:t>
            </w:r>
          </w:p>
          <w:p w:rsidR="001D67FE" w:rsidRPr="002B09B2" w:rsidRDefault="001D67FE" w:rsidP="001D67FE">
            <w:r w:rsidRPr="002B09B2">
              <w:t>же в нём странного? (У него нет лица)</w:t>
            </w:r>
            <w:r>
              <w:t xml:space="preserve"> </w:t>
            </w:r>
            <w:r w:rsidRPr="002B09B2">
              <w:t xml:space="preserve">Что это значит?  (У </w:t>
            </w:r>
            <w:r w:rsidR="002E1514">
              <w:t>него нет глаз, носа, рта, ушей)</w:t>
            </w:r>
            <w:r>
              <w:t>.</w:t>
            </w:r>
          </w:p>
          <w:p w:rsidR="001D67FE" w:rsidRPr="002B09B2" w:rsidRDefault="001D67FE" w:rsidP="001D67FE"/>
          <w:p w:rsidR="001D67FE" w:rsidRDefault="001D67FE" w:rsidP="001D67FE">
            <w:r w:rsidRPr="002B09B2">
              <w:t xml:space="preserve">А зачем они нужны человеку? </w:t>
            </w:r>
          </w:p>
          <w:p w:rsidR="001D67FE" w:rsidRDefault="00976027" w:rsidP="001D67FE">
            <w:pPr>
              <w:spacing w:line="360" w:lineRule="auto"/>
            </w:pPr>
            <w:r w:rsidRPr="00976027">
              <w:t>Как человек воспринимает окружающий мир?</w:t>
            </w:r>
            <w:r w:rsidR="00542F9C" w:rsidRPr="00B90006">
              <w:rPr>
                <w:b/>
              </w:rPr>
              <w:t xml:space="preserve"> ( </w:t>
            </w:r>
            <w:r w:rsidR="00542F9C">
              <w:rPr>
                <w:b/>
              </w:rPr>
              <w:t>Слайд 5</w:t>
            </w:r>
            <w:proofErr w:type="gramStart"/>
            <w:r w:rsidR="00542F9C">
              <w:rPr>
                <w:b/>
              </w:rPr>
              <w:t xml:space="preserve"> </w:t>
            </w:r>
            <w:r w:rsidR="00542F9C" w:rsidRPr="00B90006">
              <w:rPr>
                <w:b/>
              </w:rPr>
              <w:t>)</w:t>
            </w:r>
            <w:proofErr w:type="gramEnd"/>
          </w:p>
        </w:tc>
      </w:tr>
      <w:tr w:rsidR="001D67FE" w:rsidTr="001D67FE">
        <w:tc>
          <w:tcPr>
            <w:tcW w:w="2269" w:type="dxa"/>
          </w:tcPr>
          <w:p w:rsidR="00796017" w:rsidRPr="00DC2C32" w:rsidRDefault="00796017" w:rsidP="00796017">
            <w:pPr>
              <w:rPr>
                <w:rFonts w:cs="Calibri"/>
              </w:rPr>
            </w:pPr>
            <w:r w:rsidRPr="00DC2C32">
              <w:rPr>
                <w:rFonts w:cs="Calibri"/>
                <w:b/>
              </w:rPr>
              <w:t>Самоопределение к деятельности.</w:t>
            </w:r>
          </w:p>
          <w:p w:rsidR="001D67FE" w:rsidRPr="00DC2C32" w:rsidRDefault="001D67FE" w:rsidP="001D67FE">
            <w:pPr>
              <w:rPr>
                <w:rFonts w:cs="Calibri"/>
              </w:rPr>
            </w:pPr>
          </w:p>
        </w:tc>
        <w:tc>
          <w:tcPr>
            <w:tcW w:w="7790" w:type="dxa"/>
          </w:tcPr>
          <w:p w:rsidR="001D67FE" w:rsidRDefault="001D67FE" w:rsidP="00A832C7">
            <w:pPr>
              <w:rPr>
                <w:lang w:eastAsia="ru-RU"/>
              </w:rPr>
            </w:pPr>
            <w:r w:rsidRPr="002B09B2">
              <w:rPr>
                <w:lang w:eastAsia="ru-RU"/>
              </w:rPr>
              <w:t>Что же это за волшебные помощники, которые помогают</w:t>
            </w:r>
            <w:r w:rsidR="00A832C7" w:rsidRPr="002B09B2">
              <w:rPr>
                <w:lang w:eastAsia="ru-RU"/>
              </w:rPr>
              <w:t xml:space="preserve"> </w:t>
            </w:r>
            <w:r w:rsidR="00A832C7">
              <w:rPr>
                <w:lang w:eastAsia="ru-RU"/>
              </w:rPr>
              <w:t xml:space="preserve">нам </w:t>
            </w:r>
            <w:r w:rsidRPr="002B09B2">
              <w:rPr>
                <w:lang w:eastAsia="ru-RU"/>
              </w:rPr>
              <w:t xml:space="preserve"> ощущать</w:t>
            </w:r>
            <w:r w:rsidR="00976027">
              <w:rPr>
                <w:lang w:eastAsia="ru-RU"/>
              </w:rPr>
              <w:t xml:space="preserve"> </w:t>
            </w:r>
            <w:r w:rsidRPr="002B09B2">
              <w:rPr>
                <w:lang w:eastAsia="ru-RU"/>
              </w:rPr>
              <w:t xml:space="preserve">красоту и </w:t>
            </w:r>
            <w:r w:rsidR="00976027">
              <w:rPr>
                <w:lang w:eastAsia="ru-RU"/>
              </w:rPr>
              <w:t>неповторимость окружающего</w:t>
            </w:r>
            <w:r w:rsidRPr="002B09B2">
              <w:rPr>
                <w:lang w:eastAsia="ru-RU"/>
              </w:rPr>
              <w:t xml:space="preserve"> мира?</w:t>
            </w:r>
          </w:p>
        </w:tc>
      </w:tr>
      <w:tr w:rsidR="001D67FE" w:rsidTr="004A5F64">
        <w:trPr>
          <w:trHeight w:val="5254"/>
        </w:trPr>
        <w:tc>
          <w:tcPr>
            <w:tcW w:w="2269" w:type="dxa"/>
          </w:tcPr>
          <w:p w:rsidR="00796017" w:rsidRPr="00DC2C32" w:rsidRDefault="00796017" w:rsidP="00796017">
            <w:pPr>
              <w:rPr>
                <w:rFonts w:cs="Calibri"/>
                <w:b/>
              </w:rPr>
            </w:pPr>
            <w:r w:rsidRPr="00DC2C32">
              <w:rPr>
                <w:rFonts w:cs="Calibri"/>
                <w:b/>
              </w:rPr>
              <w:lastRenderedPageBreak/>
              <w:t>Подготовка к усвоению новых знаний.</w:t>
            </w:r>
          </w:p>
          <w:p w:rsidR="001D67FE" w:rsidRPr="00DC2C32" w:rsidRDefault="001D67FE"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796017">
            <w:pPr>
              <w:rPr>
                <w:rFonts w:cs="Calibri"/>
              </w:rPr>
            </w:pPr>
          </w:p>
          <w:p w:rsidR="00973D09" w:rsidRPr="00DC2C32" w:rsidRDefault="00973D09" w:rsidP="001D67FE">
            <w:pPr>
              <w:rPr>
                <w:rFonts w:cs="Calibri"/>
                <w:b/>
              </w:rPr>
            </w:pPr>
          </w:p>
          <w:p w:rsidR="00973D09" w:rsidRPr="00DC2C32" w:rsidRDefault="00973D09" w:rsidP="001D67FE">
            <w:pPr>
              <w:rPr>
                <w:rFonts w:cs="Calibri"/>
                <w:b/>
              </w:rPr>
            </w:pPr>
          </w:p>
          <w:p w:rsidR="00973D09" w:rsidRPr="00DC2C32" w:rsidRDefault="00973D09" w:rsidP="001D67FE">
            <w:pPr>
              <w:rPr>
                <w:rFonts w:cs="Calibri"/>
                <w:b/>
              </w:rPr>
            </w:pPr>
          </w:p>
          <w:p w:rsidR="00973D09" w:rsidRPr="00DC2C32" w:rsidRDefault="00973D09" w:rsidP="001D67FE">
            <w:pPr>
              <w:rPr>
                <w:rFonts w:cs="Calibri"/>
                <w:b/>
              </w:rPr>
            </w:pPr>
          </w:p>
          <w:p w:rsidR="00973D09" w:rsidRPr="00DC2C32" w:rsidRDefault="00973D09" w:rsidP="001D67FE">
            <w:pPr>
              <w:rPr>
                <w:rFonts w:cs="Calibri"/>
                <w:b/>
              </w:rPr>
            </w:pPr>
          </w:p>
          <w:p w:rsidR="00973D09" w:rsidRPr="00DC2C32" w:rsidRDefault="00973D09" w:rsidP="001D67FE">
            <w:pPr>
              <w:rPr>
                <w:rFonts w:cs="Calibri"/>
                <w:b/>
              </w:rPr>
            </w:pPr>
          </w:p>
          <w:p w:rsidR="00973D09" w:rsidRPr="00DC2C32" w:rsidRDefault="00973D09" w:rsidP="001D67FE">
            <w:pPr>
              <w:rPr>
                <w:rFonts w:cs="Calibri"/>
                <w:b/>
              </w:rPr>
            </w:pPr>
          </w:p>
          <w:p w:rsidR="00973D09" w:rsidRPr="00DC2C32" w:rsidRDefault="00973D09" w:rsidP="001D67FE">
            <w:pPr>
              <w:rPr>
                <w:rFonts w:cs="Calibri"/>
                <w:b/>
              </w:rPr>
            </w:pPr>
          </w:p>
          <w:p w:rsidR="00973D09" w:rsidRPr="00DC2C32" w:rsidRDefault="00973D09" w:rsidP="001D67FE">
            <w:pPr>
              <w:rPr>
                <w:rFonts w:cs="Calibri"/>
                <w:b/>
              </w:rPr>
            </w:pPr>
          </w:p>
          <w:p w:rsidR="00973D09" w:rsidRPr="00DC2C32" w:rsidRDefault="00973D09" w:rsidP="001D67FE">
            <w:pPr>
              <w:rPr>
                <w:rFonts w:cs="Calibri"/>
                <w:b/>
              </w:rPr>
            </w:pPr>
          </w:p>
          <w:p w:rsidR="00973D09" w:rsidRPr="00DC2C32" w:rsidRDefault="00973D09" w:rsidP="001D67FE">
            <w:pPr>
              <w:rPr>
                <w:rFonts w:cs="Calibri"/>
                <w:b/>
              </w:rPr>
            </w:pPr>
          </w:p>
          <w:p w:rsidR="00973D09" w:rsidRPr="00DC2C32" w:rsidRDefault="00973D09" w:rsidP="001D67FE">
            <w:pPr>
              <w:rPr>
                <w:rFonts w:cs="Calibri"/>
                <w:b/>
              </w:rPr>
            </w:pPr>
          </w:p>
          <w:p w:rsidR="00973D09" w:rsidRPr="00DC2C32" w:rsidRDefault="00973D09" w:rsidP="001D67FE">
            <w:pPr>
              <w:rPr>
                <w:rFonts w:cs="Calibri"/>
                <w:b/>
              </w:rPr>
            </w:pPr>
          </w:p>
          <w:p w:rsidR="00973D09" w:rsidRPr="00DC2C32" w:rsidRDefault="00973D09" w:rsidP="001D67FE">
            <w:pPr>
              <w:rPr>
                <w:rFonts w:cs="Calibri"/>
                <w:b/>
              </w:rPr>
            </w:pPr>
          </w:p>
          <w:p w:rsidR="00973D09" w:rsidRPr="00DC2C32" w:rsidRDefault="00973D09" w:rsidP="001D67FE">
            <w:pPr>
              <w:rPr>
                <w:rFonts w:cs="Calibri"/>
                <w:b/>
              </w:rPr>
            </w:pPr>
          </w:p>
          <w:p w:rsidR="00973D09" w:rsidRPr="00DC2C32" w:rsidRDefault="00973D09" w:rsidP="001D67FE">
            <w:pPr>
              <w:rPr>
                <w:rFonts w:cs="Calibri"/>
                <w:b/>
              </w:rPr>
            </w:pPr>
          </w:p>
          <w:p w:rsidR="00973D09" w:rsidRPr="00DC2C32" w:rsidRDefault="00973D09" w:rsidP="001D67FE">
            <w:pPr>
              <w:rPr>
                <w:rFonts w:cs="Calibri"/>
                <w:b/>
              </w:rPr>
            </w:pPr>
          </w:p>
          <w:p w:rsidR="00973D09" w:rsidRPr="00DC2C32" w:rsidRDefault="00973D09" w:rsidP="001D67FE">
            <w:pPr>
              <w:rPr>
                <w:rFonts w:cs="Calibri"/>
                <w:b/>
              </w:rPr>
            </w:pPr>
          </w:p>
          <w:p w:rsidR="008919C5" w:rsidRPr="00DC2C32" w:rsidRDefault="00973D09" w:rsidP="001D67FE">
            <w:pPr>
              <w:rPr>
                <w:rFonts w:cs="Calibri"/>
              </w:rPr>
            </w:pPr>
            <w:r w:rsidRPr="00DC2C32">
              <w:rPr>
                <w:rFonts w:cs="Calibri"/>
                <w:b/>
              </w:rPr>
              <w:t>Открытие детьми нового знания.</w:t>
            </w: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Default="008919C5" w:rsidP="001D67FE">
            <w:pPr>
              <w:rPr>
                <w:rFonts w:cs="Calibri"/>
              </w:rPr>
            </w:pPr>
          </w:p>
          <w:p w:rsidR="00DC2C32" w:rsidRPr="00DC2C32" w:rsidRDefault="00DC2C32" w:rsidP="001D67FE">
            <w:pPr>
              <w:rPr>
                <w:rFonts w:cs="Calibri"/>
              </w:rPr>
            </w:pPr>
          </w:p>
          <w:p w:rsidR="008919C5" w:rsidRDefault="008919C5" w:rsidP="001D67FE">
            <w:pPr>
              <w:rPr>
                <w:rFonts w:cs="Calibri"/>
              </w:rPr>
            </w:pPr>
          </w:p>
          <w:p w:rsidR="00515178" w:rsidRDefault="00515178" w:rsidP="001D67FE">
            <w:pPr>
              <w:rPr>
                <w:rFonts w:cs="Calibri"/>
              </w:rPr>
            </w:pPr>
          </w:p>
          <w:p w:rsidR="00515178" w:rsidRDefault="00515178" w:rsidP="001D67FE">
            <w:pPr>
              <w:rPr>
                <w:rFonts w:cs="Calibri"/>
              </w:rPr>
            </w:pPr>
          </w:p>
          <w:p w:rsidR="00515178" w:rsidRPr="00DC2C32" w:rsidRDefault="00515178" w:rsidP="001D67FE">
            <w:pPr>
              <w:rPr>
                <w:rFonts w:cs="Calibri"/>
              </w:rPr>
            </w:pPr>
          </w:p>
          <w:p w:rsidR="008919C5" w:rsidRPr="00DC2C32" w:rsidRDefault="00D17280" w:rsidP="001D67FE">
            <w:pPr>
              <w:rPr>
                <w:rFonts w:cs="Calibri"/>
              </w:rPr>
            </w:pPr>
            <w:r w:rsidRPr="00DC2C32">
              <w:rPr>
                <w:rFonts w:cs="Calibri"/>
                <w:b/>
                <w:bCs/>
              </w:rPr>
              <w:t>Изучение нового материала.</w:t>
            </w:r>
          </w:p>
          <w:p w:rsidR="008919C5" w:rsidRPr="00DC2C32" w:rsidRDefault="00DC2C32" w:rsidP="001D67FE">
            <w:pPr>
              <w:rPr>
                <w:rFonts w:cs="Calibri"/>
                <w:b/>
              </w:rPr>
            </w:pPr>
            <w:r w:rsidRPr="00DC2C32">
              <w:rPr>
                <w:rFonts w:cs="Calibri"/>
                <w:b/>
              </w:rPr>
              <w:t>Формулировка темы, целей урока.</w:t>
            </w: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E27033" w:rsidRPr="00DC2C32" w:rsidRDefault="00E27033" w:rsidP="001D67FE">
            <w:pPr>
              <w:rPr>
                <w:rFonts w:cs="Calibri"/>
              </w:rPr>
            </w:pPr>
          </w:p>
          <w:p w:rsidR="00E27033" w:rsidRPr="00DC2C32" w:rsidRDefault="00E27033" w:rsidP="001D67FE">
            <w:pPr>
              <w:rPr>
                <w:rFonts w:cs="Calibri"/>
              </w:rPr>
            </w:pPr>
          </w:p>
          <w:p w:rsidR="00F41CA2" w:rsidRPr="00DC2C32" w:rsidRDefault="00F41CA2" w:rsidP="001D67FE">
            <w:pPr>
              <w:rPr>
                <w:rFonts w:cs="Calibri"/>
              </w:rPr>
            </w:pPr>
          </w:p>
          <w:p w:rsidR="00840FA5" w:rsidRPr="00DC2C32" w:rsidRDefault="00840FA5" w:rsidP="001D67FE">
            <w:pPr>
              <w:rPr>
                <w:rFonts w:cs="Calibri"/>
              </w:rPr>
            </w:pPr>
          </w:p>
          <w:p w:rsidR="00840FA5" w:rsidRPr="00DC2C32" w:rsidRDefault="00840FA5" w:rsidP="001D67FE">
            <w:pPr>
              <w:rPr>
                <w:rFonts w:cs="Calibri"/>
              </w:rPr>
            </w:pPr>
          </w:p>
          <w:p w:rsidR="00840FA5" w:rsidRPr="00DC2C32" w:rsidRDefault="00840FA5" w:rsidP="001D67FE">
            <w:pPr>
              <w:rPr>
                <w:rFonts w:cs="Calibri"/>
              </w:rPr>
            </w:pPr>
          </w:p>
          <w:p w:rsidR="00840FA5" w:rsidRPr="00DC2C32" w:rsidRDefault="00840FA5" w:rsidP="001D67FE">
            <w:pPr>
              <w:rPr>
                <w:rFonts w:cs="Calibri"/>
              </w:rPr>
            </w:pPr>
          </w:p>
          <w:p w:rsidR="00840FA5" w:rsidRPr="00DC2C32" w:rsidRDefault="00840FA5" w:rsidP="001D67FE">
            <w:pPr>
              <w:rPr>
                <w:rFonts w:cs="Calibri"/>
              </w:rPr>
            </w:pPr>
          </w:p>
          <w:p w:rsidR="00840FA5" w:rsidRPr="00DC2C32" w:rsidRDefault="00840FA5" w:rsidP="001D67FE">
            <w:pPr>
              <w:rPr>
                <w:rFonts w:cs="Calibri"/>
              </w:rPr>
            </w:pPr>
          </w:p>
          <w:p w:rsidR="00840FA5" w:rsidRPr="00DC2C32" w:rsidRDefault="00840FA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2943D2" w:rsidRPr="00DC2C32" w:rsidRDefault="002943D2"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8919C5" w:rsidRPr="00DC2C32" w:rsidRDefault="008919C5"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Default="00603D54" w:rsidP="001D67FE">
            <w:pPr>
              <w:rPr>
                <w:rFonts w:cs="Calibri"/>
              </w:rPr>
            </w:pPr>
          </w:p>
          <w:p w:rsidR="00515178" w:rsidRDefault="00515178" w:rsidP="001D67FE">
            <w:pPr>
              <w:rPr>
                <w:rFonts w:cs="Calibri"/>
              </w:rPr>
            </w:pPr>
          </w:p>
          <w:p w:rsidR="00515178" w:rsidRPr="00DC2C32" w:rsidRDefault="00515178"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515178" w:rsidRPr="00DC2C32" w:rsidRDefault="00515178" w:rsidP="001D67FE">
            <w:pPr>
              <w:rPr>
                <w:rFonts w:cs="Calibri"/>
              </w:rPr>
            </w:pPr>
          </w:p>
          <w:p w:rsidR="00DC2C32" w:rsidRPr="00DC2C32" w:rsidRDefault="00DC2C32" w:rsidP="00DC2C32">
            <w:pPr>
              <w:rPr>
                <w:rFonts w:cs="Calibri"/>
                <w:b/>
              </w:rPr>
            </w:pPr>
            <w:r w:rsidRPr="00DC2C32">
              <w:rPr>
                <w:rFonts w:cs="Calibri"/>
                <w:b/>
              </w:rPr>
              <w:t>Первичное закрепление нового материала</w:t>
            </w: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Pr="00DC2C32" w:rsidRDefault="00603D54" w:rsidP="001D67FE">
            <w:pPr>
              <w:rPr>
                <w:rFonts w:cs="Calibri"/>
              </w:rPr>
            </w:pPr>
          </w:p>
          <w:p w:rsidR="00603D54" w:rsidRDefault="00603D54" w:rsidP="00515178">
            <w:pPr>
              <w:jc w:val="center"/>
              <w:rPr>
                <w:rFonts w:cs="Calibri"/>
              </w:rPr>
            </w:pPr>
          </w:p>
          <w:p w:rsidR="00515178" w:rsidRDefault="00515178" w:rsidP="00515178">
            <w:pPr>
              <w:jc w:val="center"/>
              <w:rPr>
                <w:rFonts w:cs="Calibri"/>
              </w:rPr>
            </w:pPr>
          </w:p>
          <w:p w:rsidR="00515178" w:rsidRDefault="00515178" w:rsidP="00515178">
            <w:pPr>
              <w:jc w:val="center"/>
              <w:rPr>
                <w:rFonts w:cs="Calibri"/>
              </w:rPr>
            </w:pPr>
          </w:p>
          <w:p w:rsidR="00515178" w:rsidRPr="00515178" w:rsidRDefault="00515178" w:rsidP="00515178">
            <w:pPr>
              <w:jc w:val="center"/>
              <w:rPr>
                <w:rFonts w:cs="Calibri"/>
              </w:rPr>
            </w:pPr>
          </w:p>
          <w:p w:rsidR="00DC2C32" w:rsidRPr="00DC2C32" w:rsidRDefault="00DC2C32" w:rsidP="001D67FE">
            <w:pPr>
              <w:rPr>
                <w:rFonts w:cs="Calibri"/>
                <w:b/>
              </w:rPr>
            </w:pPr>
            <w:r w:rsidRPr="00DC2C32">
              <w:rPr>
                <w:rFonts w:cs="Calibri"/>
                <w:b/>
              </w:rPr>
              <w:t>Проверочный тест по теме урока</w:t>
            </w:r>
          </w:p>
          <w:p w:rsidR="00603D54" w:rsidRPr="00DC2C32" w:rsidRDefault="00603D54" w:rsidP="001D67FE">
            <w:pPr>
              <w:rPr>
                <w:rFonts w:cs="Calibri"/>
              </w:rPr>
            </w:pPr>
          </w:p>
          <w:p w:rsidR="007F1B52" w:rsidRPr="00DC2C32" w:rsidRDefault="007F1B52" w:rsidP="001D67FE">
            <w:pPr>
              <w:rPr>
                <w:rFonts w:cs="Calibri"/>
              </w:rPr>
            </w:pPr>
          </w:p>
          <w:p w:rsidR="002A2702" w:rsidRPr="00DC2C32" w:rsidRDefault="002A2702" w:rsidP="001D67FE">
            <w:pPr>
              <w:rPr>
                <w:rFonts w:cs="Calibri"/>
              </w:rPr>
            </w:pPr>
          </w:p>
          <w:p w:rsidR="002A2702" w:rsidRPr="00DC2C32" w:rsidRDefault="002A2702" w:rsidP="001D67FE">
            <w:pPr>
              <w:rPr>
                <w:rFonts w:cs="Calibri"/>
              </w:rPr>
            </w:pPr>
          </w:p>
          <w:p w:rsidR="002A2702" w:rsidRPr="00DC2C32" w:rsidRDefault="002A2702" w:rsidP="001D67FE">
            <w:pPr>
              <w:rPr>
                <w:rFonts w:cs="Calibri"/>
              </w:rPr>
            </w:pPr>
          </w:p>
          <w:p w:rsidR="00DC2C32" w:rsidRPr="00DC2C32" w:rsidRDefault="00DC2C32" w:rsidP="001D67FE">
            <w:pPr>
              <w:rPr>
                <w:rFonts w:cs="Calibri"/>
              </w:rPr>
            </w:pPr>
          </w:p>
          <w:p w:rsidR="00DC2C32" w:rsidRPr="00DC2C32" w:rsidRDefault="00DC2C32" w:rsidP="001D67FE">
            <w:pPr>
              <w:rPr>
                <w:rFonts w:cs="Calibri"/>
              </w:rPr>
            </w:pPr>
          </w:p>
          <w:p w:rsidR="00603D54" w:rsidRPr="00DC2C32" w:rsidRDefault="00603D54" w:rsidP="00603D54">
            <w:pPr>
              <w:rPr>
                <w:rFonts w:cs="Calibri"/>
                <w:b/>
              </w:rPr>
            </w:pPr>
            <w:r w:rsidRPr="00DC2C32">
              <w:rPr>
                <w:rFonts w:cs="Calibri"/>
                <w:b/>
              </w:rPr>
              <w:t>Итог урока. Рефлексия.</w:t>
            </w:r>
          </w:p>
          <w:p w:rsidR="00603D54" w:rsidRPr="00DC2C32" w:rsidRDefault="00603D54" w:rsidP="00603D54">
            <w:pPr>
              <w:rPr>
                <w:rFonts w:cs="Calibri"/>
              </w:rPr>
            </w:pPr>
          </w:p>
          <w:p w:rsidR="00603D54" w:rsidRPr="00DC2C32" w:rsidRDefault="00603D54" w:rsidP="00603D54">
            <w:pPr>
              <w:rPr>
                <w:rFonts w:cs="Calibri"/>
              </w:rPr>
            </w:pPr>
          </w:p>
          <w:p w:rsidR="00603D54" w:rsidRPr="00DC2C32" w:rsidRDefault="00603D54" w:rsidP="00603D54">
            <w:pPr>
              <w:rPr>
                <w:rFonts w:cs="Calibri"/>
              </w:rPr>
            </w:pPr>
          </w:p>
          <w:p w:rsidR="00603D54" w:rsidRPr="00DC2C32" w:rsidRDefault="00603D54" w:rsidP="00603D54">
            <w:pPr>
              <w:rPr>
                <w:rFonts w:cs="Calibri"/>
              </w:rPr>
            </w:pPr>
          </w:p>
          <w:p w:rsidR="00603D54" w:rsidRPr="00DC2C32" w:rsidRDefault="00603D54" w:rsidP="00603D54">
            <w:pPr>
              <w:rPr>
                <w:rFonts w:cs="Calibri"/>
              </w:rPr>
            </w:pPr>
          </w:p>
          <w:p w:rsidR="00F52DFD" w:rsidRPr="00DC2C32" w:rsidRDefault="00F52DFD" w:rsidP="00603D54">
            <w:pPr>
              <w:rPr>
                <w:rFonts w:cs="Calibri"/>
              </w:rPr>
            </w:pPr>
          </w:p>
          <w:p w:rsidR="00DC2C32" w:rsidRPr="00DC2C32" w:rsidRDefault="00DC2C32" w:rsidP="00603D54">
            <w:pPr>
              <w:rPr>
                <w:rFonts w:cs="Calibri"/>
              </w:rPr>
            </w:pPr>
          </w:p>
          <w:p w:rsidR="006C1C91" w:rsidRPr="00DC2C32" w:rsidRDefault="006C1C91" w:rsidP="006C1C91">
            <w:pPr>
              <w:rPr>
                <w:rFonts w:cs="Calibri"/>
                <w:b/>
              </w:rPr>
            </w:pPr>
            <w:r w:rsidRPr="00DC2C32">
              <w:rPr>
                <w:rFonts w:cs="Calibri"/>
                <w:b/>
              </w:rPr>
              <w:t>Домашнее задание:</w:t>
            </w:r>
          </w:p>
          <w:p w:rsidR="007501D6" w:rsidRPr="00DC2C32" w:rsidRDefault="007501D6" w:rsidP="00603D54">
            <w:pPr>
              <w:rPr>
                <w:rFonts w:cs="Calibri"/>
              </w:rPr>
            </w:pPr>
          </w:p>
          <w:p w:rsidR="009B5AE8" w:rsidRPr="00DC2C32" w:rsidRDefault="009B5AE8"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725636" w:rsidRPr="00DC2C32" w:rsidRDefault="00725636" w:rsidP="00725636">
            <w:pPr>
              <w:rPr>
                <w:rFonts w:cs="Calibri"/>
              </w:rPr>
            </w:pPr>
          </w:p>
          <w:p w:rsidR="006C1C91" w:rsidRPr="00DC2C32" w:rsidRDefault="006C1C91" w:rsidP="00725636">
            <w:pPr>
              <w:rPr>
                <w:rFonts w:cs="Calibri"/>
              </w:rPr>
            </w:pPr>
          </w:p>
          <w:p w:rsidR="006C1C91" w:rsidRPr="00DC2C32" w:rsidRDefault="006C1C91" w:rsidP="00725636">
            <w:pPr>
              <w:rPr>
                <w:rFonts w:cs="Calibri"/>
              </w:rPr>
            </w:pPr>
          </w:p>
          <w:p w:rsidR="006C1C91" w:rsidRPr="00DC2C32" w:rsidRDefault="006C1C91" w:rsidP="00725636">
            <w:pPr>
              <w:rPr>
                <w:rFonts w:cs="Calibri"/>
              </w:rPr>
            </w:pPr>
          </w:p>
          <w:p w:rsidR="00603D54" w:rsidRPr="00DC2C32" w:rsidRDefault="00603D54" w:rsidP="00DC2C32">
            <w:pPr>
              <w:rPr>
                <w:rFonts w:cs="Calibri"/>
              </w:rPr>
            </w:pPr>
          </w:p>
        </w:tc>
        <w:tc>
          <w:tcPr>
            <w:tcW w:w="7790" w:type="dxa"/>
          </w:tcPr>
          <w:p w:rsidR="001D67FE" w:rsidRPr="002B09B2" w:rsidRDefault="001D67FE" w:rsidP="001D67FE">
            <w:r w:rsidRPr="002B09B2">
              <w:lastRenderedPageBreak/>
              <w:t>Чтобы ответить на эти вопросы, нам предстоит провести исследование.</w:t>
            </w:r>
          </w:p>
          <w:p w:rsidR="001D67FE" w:rsidRPr="0007162A" w:rsidRDefault="001D67FE" w:rsidP="001D67FE">
            <w:r w:rsidRPr="0007162A">
              <w:t>Что означает это понятие? (варианты детей)</w:t>
            </w:r>
          </w:p>
          <w:p w:rsidR="001D67FE" w:rsidRPr="0007162A" w:rsidRDefault="001D67FE" w:rsidP="001D67FE">
            <w:pPr>
              <w:rPr>
                <w:b/>
                <w:i/>
                <w:iCs/>
              </w:rPr>
            </w:pPr>
            <w:r w:rsidRPr="0007162A">
              <w:rPr>
                <w:b/>
                <w:i/>
                <w:iCs/>
              </w:rPr>
              <w:t>Работа со словарём.</w:t>
            </w:r>
          </w:p>
          <w:p w:rsidR="001D67FE" w:rsidRPr="002B09B2" w:rsidRDefault="001D67FE" w:rsidP="001D67FE">
            <w:r w:rsidRPr="002B09B2">
              <w:t>А в толковом словаре Ожегова говорится так:</w:t>
            </w:r>
          </w:p>
          <w:p w:rsidR="001D67FE" w:rsidRPr="001D67FE" w:rsidRDefault="001D67FE" w:rsidP="001D67FE">
            <w:pPr>
              <w:rPr>
                <w:b/>
                <w:bCs/>
              </w:rPr>
            </w:pPr>
            <w:r w:rsidRPr="001D67FE">
              <w:rPr>
                <w:b/>
                <w:bCs/>
              </w:rPr>
              <w:t>Исследование – научный труд.</w:t>
            </w:r>
          </w:p>
          <w:p w:rsidR="00745101" w:rsidRDefault="001D67FE" w:rsidP="00E870D7">
            <w:r w:rsidRPr="0007162A">
              <w:rPr>
                <w:b/>
              </w:rPr>
              <w:t>Исследовать</w:t>
            </w:r>
            <w:r w:rsidRPr="002B09B2">
              <w:t xml:space="preserve"> – это значит:</w:t>
            </w:r>
            <w:r>
              <w:t xml:space="preserve"> </w:t>
            </w:r>
            <w:r w:rsidRPr="002B09B2">
              <w:t>подвергнуть научному изучению;</w:t>
            </w:r>
            <w:r>
              <w:t xml:space="preserve"> </w:t>
            </w:r>
            <w:r w:rsidRPr="002B09B2">
              <w:t>осмотреть для</w:t>
            </w:r>
            <w:r>
              <w:t xml:space="preserve"> </w:t>
            </w:r>
            <w:r w:rsidRPr="002B09B2">
              <w:t>выяснения, изучения чего-то нового.</w:t>
            </w:r>
          </w:p>
          <w:p w:rsidR="00E870D7" w:rsidRDefault="00E870D7" w:rsidP="00E870D7"/>
          <w:p w:rsidR="001D67FE" w:rsidRPr="002B09B2" w:rsidRDefault="001D67FE" w:rsidP="001D67FE">
            <w:r w:rsidRPr="002B09B2">
              <w:t>А кто же такой</w:t>
            </w:r>
            <w:r w:rsidRPr="0007162A">
              <w:rPr>
                <w:b/>
              </w:rPr>
              <w:t xml:space="preserve"> ИССЛЕДОВАТЕЛЬ</w:t>
            </w:r>
            <w:r w:rsidRPr="002B09B2">
              <w:t>?</w:t>
            </w:r>
            <w:r w:rsidR="00745101">
              <w:t xml:space="preserve"> </w:t>
            </w:r>
            <w:r w:rsidRPr="002B09B2">
              <w:t>(варианты детей)</w:t>
            </w:r>
          </w:p>
          <w:p w:rsidR="001D67FE" w:rsidRPr="002B09B2" w:rsidRDefault="001D67FE" w:rsidP="001D67FE">
            <w:r w:rsidRPr="002B09B2">
              <w:t>Обратимся вновь к толковому словарю Ожегова:</w:t>
            </w:r>
          </w:p>
          <w:p w:rsidR="001D67FE" w:rsidRPr="002B09B2" w:rsidRDefault="001D67FE" w:rsidP="001D67FE">
            <w:r w:rsidRPr="0007162A">
              <w:rPr>
                <w:b/>
              </w:rPr>
              <w:t xml:space="preserve">ИССЛЕДОВАТЕЛЬ </w:t>
            </w:r>
            <w:r w:rsidRPr="002B09B2">
              <w:t>– это человек, который занимается научным исследованием.</w:t>
            </w:r>
          </w:p>
          <w:p w:rsidR="00B90006" w:rsidRDefault="00B90006" w:rsidP="001D67FE"/>
          <w:p w:rsidR="001D67FE" w:rsidRPr="002B09B2" w:rsidRDefault="00B90006" w:rsidP="001D67FE">
            <w:r>
              <w:t>М</w:t>
            </w:r>
            <w:r w:rsidR="001D67FE" w:rsidRPr="002B09B2">
              <w:t>ожем</w:t>
            </w:r>
            <w:r w:rsidR="00B556E0">
              <w:t xml:space="preserve"> м</w:t>
            </w:r>
            <w:r>
              <w:t>ы</w:t>
            </w:r>
            <w:r w:rsidR="00B556E0">
              <w:t>,</w:t>
            </w:r>
            <w:r>
              <w:t xml:space="preserve">  назвать себя исследователями?</w:t>
            </w:r>
          </w:p>
          <w:p w:rsidR="001D67FE" w:rsidRPr="002B09B2" w:rsidRDefault="001D67FE" w:rsidP="001D67FE">
            <w:r w:rsidRPr="002B09B2">
              <w:t xml:space="preserve">Кто будет </w:t>
            </w:r>
            <w:r w:rsidR="00DE6B31">
              <w:t xml:space="preserve">предметом нашего исследования? </w:t>
            </w:r>
            <w:r w:rsidRPr="002B09B2">
              <w:t>(Человек)</w:t>
            </w:r>
          </w:p>
          <w:p w:rsidR="001D67FE" w:rsidRPr="002B09B2" w:rsidRDefault="00AE7E25" w:rsidP="001D67FE">
            <w:r>
              <w:t>П</w:t>
            </w:r>
            <w:r w:rsidR="001D67FE" w:rsidRPr="002B09B2">
              <w:t>редметом нашего исследо</w:t>
            </w:r>
            <w:r>
              <w:t xml:space="preserve">вания будет человек, вернее, </w:t>
            </w:r>
            <w:r w:rsidR="001D67FE" w:rsidRPr="002B09B2">
              <w:t xml:space="preserve"> организм </w:t>
            </w:r>
            <w:r>
              <w:t>человека.</w:t>
            </w:r>
          </w:p>
          <w:p w:rsidR="001D67FE" w:rsidRPr="002B09B2" w:rsidRDefault="001D67FE" w:rsidP="001D67FE"/>
          <w:p w:rsidR="00745101" w:rsidRDefault="00745101" w:rsidP="001D67FE"/>
          <w:p w:rsidR="00F41CA2" w:rsidRDefault="00F41CA2" w:rsidP="00F41CA2">
            <w:r w:rsidRPr="0078090A">
              <w:rPr>
                <w:rFonts w:ascii="Times New Roman" w:hAnsi="Times New Roman"/>
                <w:b/>
                <w:sz w:val="20"/>
                <w:szCs w:val="20"/>
              </w:rPr>
              <w:t xml:space="preserve">Институт научных исследований. </w:t>
            </w:r>
            <w:r w:rsidRPr="002B09B2">
              <w:t xml:space="preserve"> </w:t>
            </w:r>
            <w:r w:rsidRPr="0078090A">
              <w:rPr>
                <w:rFonts w:ascii="Times New Roman" w:hAnsi="Times New Roman"/>
                <w:b/>
                <w:sz w:val="20"/>
                <w:szCs w:val="20"/>
              </w:rPr>
              <w:t>Приём «Сотрудничество в группах»</w:t>
            </w:r>
          </w:p>
          <w:p w:rsidR="00542F9C" w:rsidRDefault="001D67FE" w:rsidP="001D67FE">
            <w:r w:rsidRPr="002B09B2">
              <w:t>Представьте, что мы в научной лаборатории.</w:t>
            </w:r>
            <w:r w:rsidR="00542F9C" w:rsidRPr="00B90006">
              <w:rPr>
                <w:b/>
              </w:rPr>
              <w:t xml:space="preserve"> ( </w:t>
            </w:r>
            <w:r w:rsidR="00542F9C">
              <w:rPr>
                <w:b/>
              </w:rPr>
              <w:t>Слайд 6</w:t>
            </w:r>
            <w:proofErr w:type="gramStart"/>
            <w:r w:rsidR="00542F9C">
              <w:rPr>
                <w:b/>
              </w:rPr>
              <w:t xml:space="preserve"> </w:t>
            </w:r>
            <w:r w:rsidR="00542F9C" w:rsidRPr="00B90006">
              <w:rPr>
                <w:b/>
              </w:rPr>
              <w:t>)</w:t>
            </w:r>
            <w:proofErr w:type="gramEnd"/>
          </w:p>
          <w:p w:rsidR="00A832C7" w:rsidRDefault="001D67FE" w:rsidP="001D67FE">
            <w:r w:rsidRPr="002B09B2">
              <w:t xml:space="preserve"> Позвольте мне быть её научным руководителем, а вы – пять групп молодых учёных.</w:t>
            </w:r>
          </w:p>
          <w:p w:rsidR="00745101" w:rsidRDefault="001D67FE" w:rsidP="001D67FE">
            <w:r w:rsidRPr="002B09B2">
              <w:t>В каждой</w:t>
            </w:r>
            <w:r w:rsidR="00A832C7">
              <w:t xml:space="preserve"> группе </w:t>
            </w:r>
            <w:r w:rsidRPr="002B09B2">
              <w:t xml:space="preserve"> есть мой </w:t>
            </w:r>
            <w:r w:rsidR="00E870D7">
              <w:t>помощник – лаборант</w:t>
            </w:r>
            <w:r w:rsidRPr="002B09B2">
              <w:t>.</w:t>
            </w:r>
            <w:r w:rsidR="00745101">
              <w:t xml:space="preserve"> </w:t>
            </w:r>
          </w:p>
          <w:p w:rsidR="00745101" w:rsidRDefault="001D67FE" w:rsidP="001D67FE">
            <w:r w:rsidRPr="002B09B2">
              <w:t>Вы должны выбрать в своей группе</w:t>
            </w:r>
            <w:r w:rsidR="00745101">
              <w:t>:</w:t>
            </w:r>
          </w:p>
          <w:p w:rsidR="00745101" w:rsidRDefault="00543480" w:rsidP="001D67FE">
            <w:r w:rsidRPr="000E1E89">
              <w:rPr>
                <w:b/>
              </w:rPr>
              <w:t>Э</w:t>
            </w:r>
            <w:r w:rsidR="00F41CA2">
              <w:rPr>
                <w:b/>
              </w:rPr>
              <w:t xml:space="preserve">ксперта </w:t>
            </w:r>
            <w:r>
              <w:rPr>
                <w:b/>
              </w:rPr>
              <w:t>-</w:t>
            </w:r>
            <w:r w:rsidR="001D67FE" w:rsidRPr="002B09B2">
              <w:t xml:space="preserve"> читает задание вслух всей группе; </w:t>
            </w:r>
          </w:p>
          <w:p w:rsidR="00745101" w:rsidRDefault="000E1E89" w:rsidP="001D67FE">
            <w:r w:rsidRPr="000E1E89">
              <w:rPr>
                <w:b/>
              </w:rPr>
              <w:t>лаборанта</w:t>
            </w:r>
            <w:r w:rsidR="00745101" w:rsidRPr="000E1E89">
              <w:t xml:space="preserve"> </w:t>
            </w:r>
            <w:r w:rsidR="001D67FE" w:rsidRPr="002B09B2">
              <w:t xml:space="preserve">- рассказывает, что решила группа; </w:t>
            </w:r>
          </w:p>
          <w:p w:rsidR="001D67FE" w:rsidRPr="002B09B2" w:rsidRDefault="001D67FE" w:rsidP="001D67FE">
            <w:r w:rsidRPr="000E1E89">
              <w:rPr>
                <w:b/>
              </w:rPr>
              <w:t>наблюдател</w:t>
            </w:r>
            <w:r w:rsidR="00745101" w:rsidRPr="000E1E89">
              <w:rPr>
                <w:b/>
              </w:rPr>
              <w:t>я</w:t>
            </w:r>
            <w:r w:rsidRPr="002B09B2">
              <w:t xml:space="preserve"> - следит за временем. </w:t>
            </w:r>
          </w:p>
          <w:p w:rsidR="00A9476A" w:rsidRDefault="00A9476A" w:rsidP="001D67FE"/>
          <w:p w:rsidR="00A832C7" w:rsidRDefault="001D67FE" w:rsidP="00A832C7">
            <w:pPr>
              <w:rPr>
                <w:b/>
              </w:rPr>
            </w:pPr>
            <w:r w:rsidRPr="002B09B2">
              <w:t xml:space="preserve">Чтобы исследование прошло успешно, нужно соблюдать правила работы в группе. </w:t>
            </w:r>
            <w:r w:rsidR="00A832C7" w:rsidRPr="00B90006">
              <w:rPr>
                <w:b/>
              </w:rPr>
              <w:t xml:space="preserve"> ( </w:t>
            </w:r>
            <w:r w:rsidR="00A832C7">
              <w:rPr>
                <w:b/>
              </w:rPr>
              <w:t>Слайд 7</w:t>
            </w:r>
            <w:r w:rsidR="00A832C7" w:rsidRPr="00B90006">
              <w:rPr>
                <w:b/>
              </w:rPr>
              <w:t>)</w:t>
            </w:r>
          </w:p>
          <w:p w:rsidR="00F41CA2" w:rsidRPr="0078090A" w:rsidRDefault="00F41CA2" w:rsidP="00F41CA2">
            <w:pPr>
              <w:rPr>
                <w:rFonts w:ascii="Times New Roman" w:hAnsi="Times New Roman"/>
                <w:b/>
                <w:sz w:val="20"/>
                <w:szCs w:val="20"/>
              </w:rPr>
            </w:pPr>
            <w:r w:rsidRPr="0078090A">
              <w:rPr>
                <w:rFonts w:ascii="Times New Roman" w:hAnsi="Times New Roman"/>
                <w:b/>
                <w:bCs/>
                <w:sz w:val="20"/>
                <w:szCs w:val="20"/>
              </w:rPr>
              <w:t>План работы над темой в группах:</w:t>
            </w:r>
          </w:p>
          <w:p w:rsidR="00F41CA2" w:rsidRPr="0078090A" w:rsidRDefault="00F41CA2" w:rsidP="00F41CA2">
            <w:pPr>
              <w:numPr>
                <w:ilvl w:val="0"/>
                <w:numId w:val="25"/>
              </w:numPr>
              <w:jc w:val="both"/>
              <w:rPr>
                <w:rFonts w:ascii="Times New Roman" w:hAnsi="Times New Roman"/>
                <w:b/>
                <w:sz w:val="20"/>
                <w:szCs w:val="20"/>
              </w:rPr>
            </w:pPr>
            <w:r w:rsidRPr="0078090A">
              <w:rPr>
                <w:rFonts w:ascii="Times New Roman" w:hAnsi="Times New Roman"/>
                <w:b/>
                <w:bCs/>
                <w:sz w:val="20"/>
                <w:szCs w:val="20"/>
              </w:rPr>
              <w:t>Что я хочу узнать об органах чувств?</w:t>
            </w:r>
          </w:p>
          <w:p w:rsidR="00F41CA2" w:rsidRPr="0078090A" w:rsidRDefault="00F41CA2" w:rsidP="00F41CA2">
            <w:pPr>
              <w:numPr>
                <w:ilvl w:val="0"/>
                <w:numId w:val="25"/>
              </w:numPr>
              <w:jc w:val="both"/>
              <w:rPr>
                <w:rFonts w:ascii="Times New Roman" w:hAnsi="Times New Roman"/>
                <w:b/>
                <w:sz w:val="20"/>
                <w:szCs w:val="20"/>
              </w:rPr>
            </w:pPr>
            <w:r w:rsidRPr="0078090A">
              <w:rPr>
                <w:rFonts w:ascii="Times New Roman" w:hAnsi="Times New Roman"/>
                <w:b/>
                <w:bCs/>
                <w:sz w:val="20"/>
                <w:szCs w:val="20"/>
              </w:rPr>
              <w:t>Сколько органов чувств у человека?</w:t>
            </w:r>
          </w:p>
          <w:p w:rsidR="00F41CA2" w:rsidRPr="0078090A" w:rsidRDefault="00F41CA2" w:rsidP="00F41CA2">
            <w:pPr>
              <w:numPr>
                <w:ilvl w:val="0"/>
                <w:numId w:val="25"/>
              </w:numPr>
              <w:jc w:val="both"/>
              <w:rPr>
                <w:rFonts w:ascii="Times New Roman" w:hAnsi="Times New Roman"/>
                <w:b/>
                <w:sz w:val="20"/>
                <w:szCs w:val="20"/>
              </w:rPr>
            </w:pPr>
            <w:r w:rsidRPr="0078090A">
              <w:rPr>
                <w:rFonts w:ascii="Times New Roman" w:hAnsi="Times New Roman"/>
                <w:b/>
                <w:bCs/>
                <w:sz w:val="20"/>
                <w:szCs w:val="20"/>
              </w:rPr>
              <w:t>Как устроен …………</w:t>
            </w:r>
            <w:proofErr w:type="gramStart"/>
            <w:r w:rsidRPr="0078090A">
              <w:rPr>
                <w:rFonts w:ascii="Times New Roman" w:hAnsi="Times New Roman"/>
                <w:b/>
                <w:bCs/>
                <w:sz w:val="20"/>
                <w:szCs w:val="20"/>
              </w:rPr>
              <w:t xml:space="preserve"> .</w:t>
            </w:r>
            <w:proofErr w:type="gramEnd"/>
          </w:p>
          <w:p w:rsidR="00F41CA2" w:rsidRPr="0078090A" w:rsidRDefault="00F41CA2" w:rsidP="00F41CA2">
            <w:pPr>
              <w:pStyle w:val="a7"/>
              <w:numPr>
                <w:ilvl w:val="0"/>
                <w:numId w:val="25"/>
              </w:numPr>
              <w:jc w:val="both"/>
              <w:rPr>
                <w:rFonts w:ascii="Times New Roman" w:hAnsi="Times New Roman"/>
                <w:b/>
                <w:sz w:val="20"/>
                <w:szCs w:val="20"/>
              </w:rPr>
            </w:pPr>
            <w:r w:rsidRPr="0078090A">
              <w:rPr>
                <w:rFonts w:ascii="Times New Roman" w:hAnsi="Times New Roman"/>
                <w:b/>
                <w:bCs/>
                <w:sz w:val="20"/>
                <w:szCs w:val="20"/>
              </w:rPr>
              <w:t>Какое значение имеет………. в  жизни человека?</w:t>
            </w:r>
          </w:p>
          <w:p w:rsidR="00F41CA2" w:rsidRPr="0078090A" w:rsidRDefault="00F41CA2" w:rsidP="00F41CA2">
            <w:pPr>
              <w:numPr>
                <w:ilvl w:val="0"/>
                <w:numId w:val="26"/>
              </w:numPr>
              <w:jc w:val="both"/>
              <w:rPr>
                <w:rFonts w:ascii="Times New Roman" w:hAnsi="Times New Roman"/>
                <w:b/>
                <w:sz w:val="20"/>
                <w:szCs w:val="20"/>
              </w:rPr>
            </w:pPr>
            <w:r w:rsidRPr="0078090A">
              <w:rPr>
                <w:rFonts w:ascii="Times New Roman" w:hAnsi="Times New Roman"/>
                <w:b/>
                <w:bCs/>
                <w:sz w:val="20"/>
                <w:szCs w:val="20"/>
              </w:rPr>
              <w:t>Правила ухода за органами …………..</w:t>
            </w:r>
            <w:proofErr w:type="gramStart"/>
            <w:r w:rsidRPr="0078090A">
              <w:rPr>
                <w:rFonts w:ascii="Times New Roman" w:hAnsi="Times New Roman"/>
                <w:b/>
                <w:bCs/>
                <w:sz w:val="20"/>
                <w:szCs w:val="20"/>
              </w:rPr>
              <w:t xml:space="preserve"> .</w:t>
            </w:r>
            <w:proofErr w:type="gramEnd"/>
          </w:p>
          <w:p w:rsidR="00F41CA2" w:rsidRDefault="00F41CA2" w:rsidP="00A832C7"/>
          <w:p w:rsidR="00F41CA2" w:rsidRPr="00F41CA2" w:rsidRDefault="00F41CA2" w:rsidP="001D67FE">
            <w:pPr>
              <w:rPr>
                <w:rFonts w:ascii="Times New Roman" w:hAnsi="Times New Roman"/>
                <w:b/>
                <w:sz w:val="20"/>
                <w:szCs w:val="20"/>
              </w:rPr>
            </w:pPr>
            <w:r w:rsidRPr="0078090A">
              <w:rPr>
                <w:rFonts w:ascii="Times New Roman" w:hAnsi="Times New Roman"/>
                <w:b/>
                <w:sz w:val="20"/>
                <w:szCs w:val="20"/>
              </w:rPr>
              <w:t>Практическая часть. Мини‑эксперименты/наблюдения</w:t>
            </w:r>
            <w:r>
              <w:rPr>
                <w:rFonts w:ascii="Times New Roman" w:hAnsi="Times New Roman"/>
                <w:b/>
                <w:sz w:val="20"/>
                <w:szCs w:val="20"/>
              </w:rPr>
              <w:t>.</w:t>
            </w:r>
            <w:r w:rsidRPr="0078090A">
              <w:rPr>
                <w:rFonts w:ascii="Times New Roman" w:hAnsi="Times New Roman"/>
                <w:b/>
                <w:sz w:val="20"/>
                <w:szCs w:val="20"/>
              </w:rPr>
              <w:t xml:space="preserve"> </w:t>
            </w:r>
          </w:p>
          <w:p w:rsidR="00745101" w:rsidRPr="00BB53E9" w:rsidRDefault="00745101" w:rsidP="00745101">
            <w:r w:rsidRPr="00BB53E9">
              <w:t>Каждая группа получит своё задание</w:t>
            </w:r>
            <w:r>
              <w:t xml:space="preserve"> </w:t>
            </w:r>
            <w:r w:rsidRPr="00BB53E9">
              <w:t>(на столе предметы для исследования.)</w:t>
            </w:r>
          </w:p>
          <w:p w:rsidR="00E479BF" w:rsidRDefault="00E479BF" w:rsidP="00E479BF">
            <w:r w:rsidRPr="002B09B2">
              <w:t>Проведите исследование  с помощью этих предметов, сделайте выво</w:t>
            </w:r>
            <w:r>
              <w:t xml:space="preserve">д и </w:t>
            </w:r>
            <w:r w:rsidRPr="002B09B2">
              <w:t xml:space="preserve"> запишите  в листе наблюдений </w:t>
            </w:r>
            <w:r w:rsidRPr="00E870D7">
              <w:rPr>
                <w:b/>
              </w:rPr>
              <w:t>шаг 2 .</w:t>
            </w:r>
            <w:r w:rsidR="00F566DA">
              <w:rPr>
                <w:b/>
              </w:rPr>
              <w:t>(время-5 минут)</w:t>
            </w:r>
          </w:p>
          <w:p w:rsidR="00745101" w:rsidRDefault="00745101" w:rsidP="00745101">
            <w:pPr>
              <w:rPr>
                <w:b/>
                <w:bCs/>
              </w:rPr>
            </w:pPr>
          </w:p>
          <w:p w:rsidR="00745101" w:rsidRPr="00745101" w:rsidRDefault="00F41CA2" w:rsidP="00745101">
            <w:pPr>
              <w:rPr>
                <w:b/>
                <w:bCs/>
              </w:rPr>
            </w:pPr>
            <w:r w:rsidRPr="0078090A">
              <w:rPr>
                <w:rFonts w:ascii="Times New Roman" w:hAnsi="Times New Roman"/>
                <w:b/>
                <w:bCs/>
                <w:sz w:val="20"/>
                <w:szCs w:val="20"/>
              </w:rPr>
              <w:t xml:space="preserve">Опыт 1. </w:t>
            </w:r>
            <w:r w:rsidR="00745101" w:rsidRPr="00745101">
              <w:rPr>
                <w:b/>
                <w:bCs/>
              </w:rPr>
              <w:t>Исследование органа зрения</w:t>
            </w:r>
          </w:p>
          <w:p w:rsidR="00CA6C35" w:rsidRPr="00BB53E9" w:rsidRDefault="00745101" w:rsidP="00CA6C35">
            <w:r w:rsidRPr="00BB53E9">
              <w:t xml:space="preserve">1-я группа: получает </w:t>
            </w:r>
            <w:proofErr w:type="gramStart"/>
            <w:r w:rsidRPr="00BB53E9">
              <w:t>конверт</w:t>
            </w:r>
            <w:proofErr w:type="gramEnd"/>
            <w:r w:rsidRPr="00BB53E9">
              <w:t xml:space="preserve"> с заданием: </w:t>
            </w:r>
            <w:proofErr w:type="gramStart"/>
            <w:r w:rsidRPr="00BB53E9">
              <w:t>какой</w:t>
            </w:r>
            <w:proofErr w:type="gramEnd"/>
            <w:r w:rsidRPr="00BB53E9">
              <w:t xml:space="preserve"> орган</w:t>
            </w:r>
            <w:r w:rsidR="00E870D7">
              <w:t xml:space="preserve"> помог </w:t>
            </w:r>
            <w:r w:rsidRPr="00BB53E9">
              <w:t xml:space="preserve"> определить цвет картона?</w:t>
            </w:r>
            <w:r w:rsidR="00CA6C35" w:rsidRPr="00BB53E9">
              <w:t xml:space="preserve"> </w:t>
            </w:r>
            <w:r w:rsidR="00CA6C35">
              <w:t>(</w:t>
            </w:r>
            <w:r w:rsidR="00CA6C35" w:rsidRPr="00BB53E9">
              <w:t xml:space="preserve">листы картона одинакового размера, но  различных цветов.)                                 </w:t>
            </w:r>
          </w:p>
          <w:p w:rsidR="00745101" w:rsidRDefault="00745101" w:rsidP="00745101"/>
          <w:p w:rsidR="00E870D7" w:rsidRDefault="00F41CA2" w:rsidP="00745101">
            <w:r>
              <w:rPr>
                <w:rFonts w:ascii="Times New Roman" w:hAnsi="Times New Roman"/>
                <w:b/>
                <w:bCs/>
                <w:sz w:val="20"/>
                <w:szCs w:val="20"/>
              </w:rPr>
              <w:t>Опыт 2</w:t>
            </w:r>
            <w:r w:rsidRPr="0078090A">
              <w:rPr>
                <w:rFonts w:ascii="Times New Roman" w:hAnsi="Times New Roman"/>
                <w:b/>
                <w:bCs/>
                <w:sz w:val="20"/>
                <w:szCs w:val="20"/>
              </w:rPr>
              <w:t xml:space="preserve">. </w:t>
            </w:r>
            <w:r w:rsidR="00745101" w:rsidRPr="00745101">
              <w:rPr>
                <w:b/>
                <w:bCs/>
              </w:rPr>
              <w:t>Исследование органа слуха</w:t>
            </w:r>
            <w:r w:rsidR="00745101">
              <w:t xml:space="preserve"> </w:t>
            </w:r>
          </w:p>
          <w:p w:rsidR="00745101" w:rsidRPr="00BB53E9" w:rsidRDefault="00745101" w:rsidP="00745101">
            <w:r w:rsidRPr="00BB53E9">
              <w:t xml:space="preserve">2-я группа: получает </w:t>
            </w:r>
            <w:proofErr w:type="gramStart"/>
            <w:r w:rsidRPr="00BB53E9">
              <w:t>конверт</w:t>
            </w:r>
            <w:proofErr w:type="gramEnd"/>
            <w:r w:rsidRPr="00BB53E9">
              <w:t xml:space="preserve"> с заданием: </w:t>
            </w:r>
            <w:proofErr w:type="gramStart"/>
            <w:r w:rsidRPr="00BB53E9">
              <w:t>какой</w:t>
            </w:r>
            <w:proofErr w:type="gramEnd"/>
            <w:r w:rsidRPr="00BB53E9">
              <w:t xml:space="preserve"> орган помогает услышать звуки?</w:t>
            </w:r>
            <w:r>
              <w:t xml:space="preserve"> </w:t>
            </w:r>
            <w:r w:rsidRPr="00BB53E9">
              <w:t>(погремушка, дудочка, барабан)</w:t>
            </w:r>
          </w:p>
          <w:p w:rsidR="00745101" w:rsidRDefault="00745101" w:rsidP="00745101"/>
          <w:p w:rsidR="00745101" w:rsidRDefault="00F41CA2" w:rsidP="00745101">
            <w:pPr>
              <w:rPr>
                <w:b/>
                <w:bCs/>
              </w:rPr>
            </w:pPr>
            <w:r>
              <w:rPr>
                <w:rFonts w:ascii="Times New Roman" w:hAnsi="Times New Roman"/>
                <w:b/>
                <w:bCs/>
                <w:sz w:val="20"/>
                <w:szCs w:val="20"/>
              </w:rPr>
              <w:t>Опыт 3</w:t>
            </w:r>
            <w:r w:rsidRPr="0078090A">
              <w:rPr>
                <w:rFonts w:ascii="Times New Roman" w:hAnsi="Times New Roman"/>
                <w:b/>
                <w:bCs/>
                <w:sz w:val="20"/>
                <w:szCs w:val="20"/>
              </w:rPr>
              <w:t xml:space="preserve">. </w:t>
            </w:r>
            <w:r w:rsidR="00745101" w:rsidRPr="00745101">
              <w:rPr>
                <w:b/>
                <w:bCs/>
              </w:rPr>
              <w:t>Исследование органа обоняния</w:t>
            </w:r>
          </w:p>
          <w:p w:rsidR="00E870D7" w:rsidRPr="00BB53E9" w:rsidRDefault="00745101" w:rsidP="00E870D7">
            <w:r w:rsidRPr="00BB53E9">
              <w:t xml:space="preserve">3-я группа: получает </w:t>
            </w:r>
            <w:r w:rsidR="00E870D7">
              <w:t xml:space="preserve">конверт с </w:t>
            </w:r>
            <w:r w:rsidRPr="00BB53E9">
              <w:t>задание</w:t>
            </w:r>
            <w:r w:rsidR="00E870D7">
              <w:t>м</w:t>
            </w:r>
            <w:r w:rsidRPr="00BB53E9">
              <w:t>: какой орган помог почувствовать запах</w:t>
            </w:r>
            <w:r w:rsidR="00CA6C35">
              <w:t>?</w:t>
            </w:r>
            <w:r w:rsidR="00E870D7" w:rsidRPr="00BB53E9">
              <w:t xml:space="preserve"> (лук, чеснок</w:t>
            </w:r>
            <w:proofErr w:type="gramStart"/>
            <w:r w:rsidR="00E870D7" w:rsidRPr="00BB53E9">
              <w:t xml:space="preserve"> ,</w:t>
            </w:r>
            <w:proofErr w:type="gramEnd"/>
            <w:r w:rsidR="00E870D7" w:rsidRPr="00BB53E9">
              <w:t>лимон)</w:t>
            </w:r>
          </w:p>
          <w:p w:rsidR="00745101" w:rsidRDefault="00745101" w:rsidP="00745101"/>
          <w:p w:rsidR="00745101" w:rsidRPr="00745101" w:rsidRDefault="00F41CA2" w:rsidP="00745101">
            <w:pPr>
              <w:rPr>
                <w:b/>
                <w:bCs/>
              </w:rPr>
            </w:pPr>
            <w:r>
              <w:rPr>
                <w:rFonts w:ascii="Times New Roman" w:hAnsi="Times New Roman"/>
                <w:b/>
                <w:bCs/>
                <w:sz w:val="20"/>
                <w:szCs w:val="20"/>
              </w:rPr>
              <w:t>Опыт 4</w:t>
            </w:r>
            <w:r w:rsidRPr="0078090A">
              <w:rPr>
                <w:rFonts w:ascii="Times New Roman" w:hAnsi="Times New Roman"/>
                <w:b/>
                <w:bCs/>
                <w:sz w:val="20"/>
                <w:szCs w:val="20"/>
              </w:rPr>
              <w:t xml:space="preserve">. </w:t>
            </w:r>
            <w:r w:rsidR="00745101" w:rsidRPr="00745101">
              <w:rPr>
                <w:b/>
                <w:bCs/>
              </w:rPr>
              <w:t>Исследование органа вкуса</w:t>
            </w:r>
          </w:p>
          <w:p w:rsidR="00745101" w:rsidRPr="00BB53E9" w:rsidRDefault="00745101" w:rsidP="00745101">
            <w:r w:rsidRPr="00BB53E9">
              <w:t xml:space="preserve">4-я группа: получает </w:t>
            </w:r>
            <w:proofErr w:type="gramStart"/>
            <w:r w:rsidRPr="00BB53E9">
              <w:t>конверт</w:t>
            </w:r>
            <w:proofErr w:type="gramEnd"/>
            <w:r w:rsidRPr="00BB53E9">
              <w:t xml:space="preserve"> с заданием: </w:t>
            </w:r>
            <w:proofErr w:type="gramStart"/>
            <w:r w:rsidRPr="00BB53E9">
              <w:t>какой</w:t>
            </w:r>
            <w:proofErr w:type="gramEnd"/>
            <w:r w:rsidRPr="00BB53E9">
              <w:t xml:space="preserve"> орган помог вам  почувствовать </w:t>
            </w:r>
            <w:r w:rsidRPr="00BB53E9">
              <w:lastRenderedPageBreak/>
              <w:t>вкус?</w:t>
            </w:r>
            <w:r>
              <w:t xml:space="preserve"> </w:t>
            </w:r>
            <w:r w:rsidRPr="00BB53E9">
              <w:t>(мука, сахар, соль).</w:t>
            </w:r>
          </w:p>
          <w:p w:rsidR="00745101" w:rsidRDefault="00745101" w:rsidP="00745101"/>
          <w:p w:rsidR="00745101" w:rsidRPr="00745101" w:rsidRDefault="00F41CA2" w:rsidP="00745101">
            <w:pPr>
              <w:rPr>
                <w:b/>
                <w:bCs/>
              </w:rPr>
            </w:pPr>
            <w:r>
              <w:rPr>
                <w:rFonts w:ascii="Times New Roman" w:hAnsi="Times New Roman"/>
                <w:b/>
                <w:bCs/>
                <w:sz w:val="20"/>
                <w:szCs w:val="20"/>
              </w:rPr>
              <w:t>Опыт 5</w:t>
            </w:r>
            <w:r w:rsidRPr="0078090A">
              <w:rPr>
                <w:rFonts w:ascii="Times New Roman" w:hAnsi="Times New Roman"/>
                <w:b/>
                <w:bCs/>
                <w:sz w:val="20"/>
                <w:szCs w:val="20"/>
              </w:rPr>
              <w:t xml:space="preserve">. </w:t>
            </w:r>
            <w:r w:rsidR="00745101" w:rsidRPr="00745101">
              <w:rPr>
                <w:b/>
                <w:bCs/>
              </w:rPr>
              <w:t>Исследование органа осязания</w:t>
            </w:r>
          </w:p>
          <w:p w:rsidR="00745101" w:rsidRPr="00BB53E9" w:rsidRDefault="00745101" w:rsidP="00745101">
            <w:r w:rsidRPr="00BB53E9">
              <w:t xml:space="preserve">5-я группа: получает </w:t>
            </w:r>
            <w:proofErr w:type="gramStart"/>
            <w:r w:rsidRPr="00BB53E9">
              <w:t>конверт</w:t>
            </w:r>
            <w:proofErr w:type="gramEnd"/>
            <w:r w:rsidRPr="00BB53E9">
              <w:t xml:space="preserve"> с заданием: </w:t>
            </w:r>
            <w:proofErr w:type="gramStart"/>
            <w:r w:rsidRPr="00BB53E9">
              <w:t>какой</w:t>
            </w:r>
            <w:proofErr w:type="gramEnd"/>
            <w:r w:rsidRPr="00BB53E9">
              <w:t xml:space="preserve"> орган помог почувствовать эти предметы?</w:t>
            </w:r>
            <w:r>
              <w:t xml:space="preserve"> </w:t>
            </w:r>
            <w:r w:rsidRPr="00BB53E9">
              <w:t>(ткань,</w:t>
            </w:r>
            <w:r w:rsidR="00CA6C35">
              <w:t xml:space="preserve"> </w:t>
            </w:r>
            <w:r w:rsidRPr="00BB53E9">
              <w:t>мягкая игрушка,</w:t>
            </w:r>
            <w:r w:rsidR="00CA6C35">
              <w:t xml:space="preserve"> </w:t>
            </w:r>
            <w:r w:rsidRPr="00BB53E9">
              <w:t>резиновая игрушка,</w:t>
            </w:r>
            <w:r w:rsidR="00CA6C35">
              <w:t xml:space="preserve"> </w:t>
            </w:r>
            <w:r w:rsidRPr="00BB53E9">
              <w:t>пластмасса)</w:t>
            </w:r>
          </w:p>
          <w:p w:rsidR="00745101" w:rsidRDefault="00745101" w:rsidP="00745101">
            <w:pPr>
              <w:rPr>
                <w:b/>
                <w:bCs/>
              </w:rPr>
            </w:pPr>
            <w:r>
              <w:rPr>
                <w:b/>
                <w:bCs/>
              </w:rPr>
              <w:t>____________________________________________________________________</w:t>
            </w:r>
          </w:p>
          <w:p w:rsidR="00745101" w:rsidRPr="00BB53E9" w:rsidRDefault="00745101" w:rsidP="00745101">
            <w:pPr>
              <w:rPr>
                <w:lang w:eastAsia="ru-RU"/>
              </w:rPr>
            </w:pPr>
            <w:r w:rsidRPr="00BB53E9">
              <w:rPr>
                <w:lang w:eastAsia="ru-RU"/>
              </w:rPr>
              <w:t>Время вышло, п</w:t>
            </w:r>
            <w:r w:rsidR="000E1E89">
              <w:rPr>
                <w:lang w:eastAsia="ru-RU"/>
              </w:rPr>
              <w:t>рошу прочитать лаборантов</w:t>
            </w:r>
            <w:r w:rsidRPr="00BB53E9">
              <w:rPr>
                <w:lang w:eastAsia="ru-RU"/>
              </w:rPr>
              <w:t xml:space="preserve"> о сделанных выводах. </w:t>
            </w:r>
          </w:p>
          <w:p w:rsidR="00745101" w:rsidRPr="00BB53E9" w:rsidRDefault="00745101" w:rsidP="00745101">
            <w:pPr>
              <w:rPr>
                <w:lang w:eastAsia="ru-RU"/>
              </w:rPr>
            </w:pPr>
            <w:r w:rsidRPr="00BB53E9">
              <w:rPr>
                <w:lang w:eastAsia="ru-RU"/>
              </w:rPr>
              <w:t>Молодцы, вы отлично справились с работой!</w:t>
            </w:r>
          </w:p>
          <w:p w:rsidR="00DF6CE4" w:rsidRDefault="00782C21" w:rsidP="00DF6CE4">
            <w:pPr>
              <w:rPr>
                <w:lang w:eastAsia="ru-RU"/>
              </w:rPr>
            </w:pPr>
            <w:r w:rsidRPr="00782C21">
              <w:rPr>
                <w:b/>
              </w:rPr>
              <w:t>Знаю:</w:t>
            </w:r>
            <w:r>
              <w:t xml:space="preserve"> </w:t>
            </w:r>
            <w:r w:rsidR="00DF6CE4">
              <w:rPr>
                <w:lang w:eastAsia="ru-RU"/>
              </w:rPr>
              <w:t xml:space="preserve">Вы, ребята определили </w:t>
            </w:r>
            <w:r w:rsidR="00745101" w:rsidRPr="00BB53E9">
              <w:rPr>
                <w:lang w:eastAsia="ru-RU"/>
              </w:rPr>
              <w:t xml:space="preserve"> верно, эти помощники – наши глаза, уши, нос, язык, кожа</w:t>
            </w:r>
            <w:proofErr w:type="gramStart"/>
            <w:r w:rsidR="00394CDE">
              <w:rPr>
                <w:lang w:eastAsia="ru-RU"/>
              </w:rPr>
              <w:t>.</w:t>
            </w:r>
            <w:r w:rsidR="00DF6CE4">
              <w:rPr>
                <w:lang w:eastAsia="ru-RU"/>
              </w:rPr>
              <w:t>(</w:t>
            </w:r>
            <w:proofErr w:type="gramEnd"/>
            <w:r w:rsidR="00DF6CE4">
              <w:rPr>
                <w:lang w:eastAsia="ru-RU"/>
              </w:rPr>
              <w:t>всего их 5)</w:t>
            </w:r>
          </w:p>
          <w:p w:rsidR="0035554D" w:rsidRDefault="00E27033" w:rsidP="00745101">
            <w:pPr>
              <w:rPr>
                <w:rFonts w:ascii="Times New Roman" w:hAnsi="Times New Roman"/>
                <w:b/>
                <w:sz w:val="20"/>
                <w:szCs w:val="20"/>
                <w:lang w:eastAsia="ru-RU"/>
              </w:rPr>
            </w:pPr>
            <w:r>
              <w:rPr>
                <w:lang w:eastAsia="ru-RU"/>
              </w:rPr>
              <w:t xml:space="preserve">Каждая группа на доске составляет  </w:t>
            </w:r>
            <w:r w:rsidRPr="00E27033">
              <w:rPr>
                <w:b/>
                <w:lang w:eastAsia="ru-RU"/>
              </w:rPr>
              <w:t>(кластер «Органы чувств»)</w:t>
            </w:r>
            <w:r w:rsidR="0035554D" w:rsidRPr="0078090A">
              <w:rPr>
                <w:rFonts w:ascii="Times New Roman" w:hAnsi="Times New Roman"/>
                <w:b/>
                <w:sz w:val="20"/>
                <w:szCs w:val="20"/>
                <w:lang w:eastAsia="ru-RU"/>
              </w:rPr>
              <w:t xml:space="preserve"> (составление кластера участником  каждой группы)</w:t>
            </w:r>
          </w:p>
          <w:p w:rsidR="0035554D" w:rsidRPr="0035554D" w:rsidRDefault="0035554D" w:rsidP="00745101">
            <w:pPr>
              <w:rPr>
                <w:rFonts w:ascii="Times New Roman" w:hAnsi="Times New Roman"/>
                <w:b/>
                <w:sz w:val="20"/>
                <w:szCs w:val="20"/>
                <w:lang w:eastAsia="ru-RU"/>
              </w:rPr>
            </w:pPr>
          </w:p>
          <w:p w:rsidR="00745101" w:rsidRPr="00BB53E9" w:rsidRDefault="00745101" w:rsidP="00745101">
            <w:pPr>
              <w:rPr>
                <w:lang w:eastAsia="ru-RU"/>
              </w:rPr>
            </w:pPr>
            <w:r w:rsidRPr="00BB53E9">
              <w:rPr>
                <w:lang w:eastAsia="ru-RU"/>
              </w:rPr>
              <w:t xml:space="preserve">Кто из вас знает, каким понятием можно объединить все эти органы? </w:t>
            </w:r>
          </w:p>
          <w:p w:rsidR="00745101" w:rsidRPr="00BB53E9" w:rsidRDefault="00745101" w:rsidP="00745101">
            <w:pPr>
              <w:rPr>
                <w:lang w:eastAsia="ru-RU"/>
              </w:rPr>
            </w:pPr>
            <w:r w:rsidRPr="00BB53E9">
              <w:rPr>
                <w:lang w:eastAsia="ru-RU"/>
              </w:rPr>
              <w:t>Правильно, это - органы чувств</w:t>
            </w:r>
            <w:r w:rsidR="00CA6C35">
              <w:rPr>
                <w:lang w:eastAsia="ru-RU"/>
              </w:rPr>
              <w:t>.</w:t>
            </w:r>
          </w:p>
          <w:p w:rsidR="00745101" w:rsidRPr="0035554D" w:rsidRDefault="00DF6CE4" w:rsidP="00745101">
            <w:pPr>
              <w:rPr>
                <w:b/>
              </w:rPr>
            </w:pPr>
            <w:r w:rsidRPr="0035554D">
              <w:rPr>
                <w:b/>
              </w:rPr>
              <w:t>Органы чувств - это органы, которыми мы чувствуем окружающий мир</w:t>
            </w:r>
            <w:r w:rsidR="00E27033" w:rsidRPr="0035554D">
              <w:rPr>
                <w:b/>
              </w:rPr>
              <w:t>.</w:t>
            </w:r>
          </w:p>
          <w:p w:rsidR="00E27033" w:rsidRPr="0035554D" w:rsidRDefault="00E27033" w:rsidP="00745101">
            <w:pPr>
              <w:rPr>
                <w:b/>
              </w:rPr>
            </w:pPr>
          </w:p>
          <w:p w:rsidR="00133E0B" w:rsidRPr="00BB53E9" w:rsidRDefault="00B90006" w:rsidP="00745101">
            <w:r w:rsidRPr="0039690F">
              <w:rPr>
                <w:b/>
              </w:rPr>
              <w:t xml:space="preserve">Сформулируйте,  тему </w:t>
            </w:r>
            <w:r w:rsidR="00745101" w:rsidRPr="0039690F">
              <w:rPr>
                <w:b/>
              </w:rPr>
              <w:t xml:space="preserve"> нашего урока</w:t>
            </w:r>
            <w:r w:rsidR="00745101" w:rsidRPr="00BB53E9">
              <w:t xml:space="preserve"> (Органы чувств). </w:t>
            </w:r>
            <w:r w:rsidR="00336656" w:rsidRPr="00B90006">
              <w:rPr>
                <w:b/>
              </w:rPr>
              <w:t xml:space="preserve">( </w:t>
            </w:r>
            <w:r w:rsidR="00336656">
              <w:rPr>
                <w:b/>
              </w:rPr>
              <w:t>Слайд 8</w:t>
            </w:r>
            <w:proofErr w:type="gramStart"/>
            <w:r w:rsidR="00336656">
              <w:rPr>
                <w:b/>
              </w:rPr>
              <w:t xml:space="preserve"> </w:t>
            </w:r>
            <w:r w:rsidR="00336656" w:rsidRPr="00B90006">
              <w:rPr>
                <w:b/>
              </w:rPr>
              <w:t>)</w:t>
            </w:r>
            <w:proofErr w:type="gramEnd"/>
          </w:p>
          <w:p w:rsidR="00745101" w:rsidRPr="00BB53E9" w:rsidRDefault="00745101" w:rsidP="00745101">
            <w:r w:rsidRPr="00BB53E9">
              <w:t xml:space="preserve">Давайте поставим  цель нашего урока. </w:t>
            </w:r>
            <w:r w:rsidR="00CE21B1">
              <w:t>(</w:t>
            </w:r>
            <w:r w:rsidR="00CE21B1">
              <w:rPr>
                <w:b/>
              </w:rPr>
              <w:t>Слайд 9</w:t>
            </w:r>
            <w:proofErr w:type="gramStart"/>
            <w:r w:rsidR="00CE21B1">
              <w:rPr>
                <w:b/>
              </w:rPr>
              <w:t xml:space="preserve"> </w:t>
            </w:r>
            <w:r w:rsidR="00CE21B1" w:rsidRPr="00B90006">
              <w:rPr>
                <w:b/>
              </w:rPr>
              <w:t>)</w:t>
            </w:r>
            <w:proofErr w:type="gramEnd"/>
          </w:p>
          <w:p w:rsidR="00745101" w:rsidRPr="00E27033" w:rsidRDefault="00782C21" w:rsidP="00745101">
            <w:r w:rsidRPr="00782C21">
              <w:rPr>
                <w:b/>
                <w:lang w:eastAsia="ru-RU"/>
              </w:rPr>
              <w:t>Узнаю</w:t>
            </w:r>
            <w:r>
              <w:rPr>
                <w:lang w:eastAsia="ru-RU"/>
              </w:rPr>
              <w:t xml:space="preserve">: </w:t>
            </w:r>
            <w:r w:rsidR="00745101" w:rsidRPr="0007162A">
              <w:rPr>
                <w:b/>
                <w:i/>
                <w:iCs/>
              </w:rPr>
              <w:t>Наша цель</w:t>
            </w:r>
            <w:r w:rsidR="00745101" w:rsidRPr="00BB53E9">
              <w:t xml:space="preserve"> –</w:t>
            </w:r>
            <w:r w:rsidR="00971432">
              <w:t xml:space="preserve"> </w:t>
            </w:r>
            <w:r w:rsidR="00FD041A">
              <w:t>Выяснить, какую работу вып</w:t>
            </w:r>
            <w:r w:rsidR="00BF5B47">
              <w:t xml:space="preserve">олняют органы чувств и </w:t>
            </w:r>
            <w:r w:rsidR="00FD041A">
              <w:t>почему их нужно беречь.</w:t>
            </w:r>
          </w:p>
          <w:p w:rsidR="00E27033" w:rsidRDefault="00E27033" w:rsidP="00E27033"/>
          <w:p w:rsidR="00A832C7" w:rsidRDefault="00336656" w:rsidP="00745101">
            <w:pPr>
              <w:rPr>
                <w:b/>
              </w:rPr>
            </w:pPr>
            <w:proofErr w:type="spellStart"/>
            <w:r w:rsidRPr="00603D54">
              <w:rPr>
                <w:b/>
                <w:bCs/>
              </w:rPr>
              <w:t>Физминутка</w:t>
            </w:r>
            <w:proofErr w:type="spellEnd"/>
            <w:r>
              <w:rPr>
                <w:b/>
                <w:bCs/>
              </w:rPr>
              <w:t>.</w:t>
            </w:r>
            <w:r w:rsidR="002B1EB9" w:rsidRPr="00BB53E9">
              <w:t xml:space="preserve"> </w:t>
            </w:r>
            <w:r w:rsidR="002B1EB9">
              <w:t>(</w:t>
            </w:r>
            <w:r w:rsidR="002B1EB9">
              <w:rPr>
                <w:b/>
              </w:rPr>
              <w:t>Слайд 10</w:t>
            </w:r>
            <w:proofErr w:type="gramStart"/>
            <w:r w:rsidR="002B1EB9">
              <w:rPr>
                <w:b/>
              </w:rPr>
              <w:t xml:space="preserve"> </w:t>
            </w:r>
            <w:r w:rsidR="002B1EB9" w:rsidRPr="00B90006">
              <w:rPr>
                <w:b/>
              </w:rPr>
              <w:t>)</w:t>
            </w:r>
            <w:proofErr w:type="gramEnd"/>
          </w:p>
          <w:p w:rsidR="0035554D" w:rsidRPr="0078090A" w:rsidRDefault="0035554D" w:rsidP="0035554D">
            <w:pPr>
              <w:pStyle w:val="ae"/>
              <w:rPr>
                <w:rFonts w:ascii="Times New Roman" w:hAnsi="Times New Roman"/>
                <w:sz w:val="20"/>
                <w:szCs w:val="20"/>
              </w:rPr>
            </w:pPr>
            <w:r w:rsidRPr="0078090A">
              <w:rPr>
                <w:rFonts w:ascii="Times New Roman" w:hAnsi="Times New Roman"/>
                <w:sz w:val="20"/>
                <w:szCs w:val="20"/>
              </w:rPr>
              <w:t>Рассказ учителя с опорой на наглядность (схемы, таблицы, презентацию);</w:t>
            </w:r>
          </w:p>
          <w:p w:rsidR="00745101" w:rsidRPr="0035554D" w:rsidRDefault="0035554D" w:rsidP="00745101">
            <w:pPr>
              <w:rPr>
                <w:rFonts w:ascii="Times New Roman" w:hAnsi="Times New Roman"/>
                <w:b/>
                <w:sz w:val="20"/>
                <w:szCs w:val="20"/>
              </w:rPr>
            </w:pPr>
            <w:r w:rsidRPr="0078090A">
              <w:rPr>
                <w:rFonts w:ascii="Times New Roman" w:hAnsi="Times New Roman"/>
                <w:b/>
                <w:bCs/>
                <w:sz w:val="20"/>
                <w:szCs w:val="20"/>
              </w:rPr>
              <w:t>З</w:t>
            </w:r>
            <w:r w:rsidRPr="0078090A">
              <w:rPr>
                <w:rFonts w:ascii="Times New Roman" w:hAnsi="Times New Roman"/>
                <w:b/>
                <w:sz w:val="20"/>
                <w:szCs w:val="20"/>
              </w:rPr>
              <w:t xml:space="preserve">накомство с пятью органами чувств: Игра  «Угадай орган» </w:t>
            </w:r>
          </w:p>
          <w:p w:rsidR="00745101" w:rsidRPr="00BB53E9" w:rsidRDefault="00745101" w:rsidP="00745101">
            <w:pPr>
              <w:rPr>
                <w:lang w:eastAsia="ru-RU"/>
              </w:rPr>
            </w:pPr>
            <w:r w:rsidRPr="00BB53E9">
              <w:rPr>
                <w:lang w:eastAsia="ru-RU"/>
              </w:rPr>
              <w:t>Ребята, как вы думаете, а легко ли человеку будет жить, если хоть один из органов чу</w:t>
            </w:r>
            <w:proofErr w:type="gramStart"/>
            <w:r w:rsidRPr="00BB53E9">
              <w:rPr>
                <w:lang w:eastAsia="ru-RU"/>
              </w:rPr>
              <w:t>вств</w:t>
            </w:r>
            <w:r w:rsidR="005B717D">
              <w:rPr>
                <w:lang w:eastAsia="ru-RU"/>
              </w:rPr>
              <w:t xml:space="preserve"> </w:t>
            </w:r>
            <w:r w:rsidRPr="00BB53E9">
              <w:rPr>
                <w:lang w:eastAsia="ru-RU"/>
              </w:rPr>
              <w:t xml:space="preserve"> вдр</w:t>
            </w:r>
            <w:proofErr w:type="gramEnd"/>
            <w:r w:rsidRPr="00BB53E9">
              <w:rPr>
                <w:lang w:eastAsia="ru-RU"/>
              </w:rPr>
              <w:t>уг перестанет работать? (Нет)</w:t>
            </w:r>
          </w:p>
          <w:p w:rsidR="00745101" w:rsidRDefault="00187570" w:rsidP="00745101">
            <w:pPr>
              <w:rPr>
                <w:lang w:eastAsia="ru-RU"/>
              </w:rPr>
            </w:pPr>
            <w:r>
              <w:rPr>
                <w:lang w:eastAsia="ru-RU"/>
              </w:rPr>
              <w:t xml:space="preserve">Как </w:t>
            </w:r>
            <w:r w:rsidR="00745101" w:rsidRPr="00BB53E9">
              <w:rPr>
                <w:lang w:eastAsia="ru-RU"/>
              </w:rPr>
              <w:t xml:space="preserve"> надо относиться каждому человеку к своим органам чувств? </w:t>
            </w:r>
          </w:p>
          <w:p w:rsidR="00D303D0" w:rsidRDefault="00D303D0" w:rsidP="00745101"/>
          <w:p w:rsidR="00745101" w:rsidRDefault="00745101" w:rsidP="00745101">
            <w:r w:rsidRPr="00BB53E9">
              <w:t>Я</w:t>
            </w:r>
            <w:r w:rsidR="00D303D0">
              <w:t xml:space="preserve"> сейчас</w:t>
            </w:r>
            <w:r w:rsidR="00B90006">
              <w:t>,</w:t>
            </w:r>
            <w:r w:rsidR="00D303D0">
              <w:t xml:space="preserve"> Вам </w:t>
            </w:r>
            <w:r w:rsidRPr="00BB53E9">
              <w:t xml:space="preserve"> загадаю вам загадку, ответив на неё, вы узнаете, с какого органа чувс</w:t>
            </w:r>
            <w:r w:rsidR="00F01B12">
              <w:t xml:space="preserve">тв мы начнём разговор. </w:t>
            </w:r>
          </w:p>
          <w:p w:rsidR="008919C5" w:rsidRPr="00BB53E9" w:rsidRDefault="008919C5" w:rsidP="00745101"/>
          <w:p w:rsidR="00745101" w:rsidRPr="00BB53E9" w:rsidRDefault="00745101" w:rsidP="00745101">
            <w:pPr>
              <w:rPr>
                <w:lang w:eastAsia="ru-RU"/>
              </w:rPr>
            </w:pPr>
            <w:r w:rsidRPr="00BB53E9">
              <w:rPr>
                <w:lang w:eastAsia="ru-RU"/>
              </w:rPr>
              <w:t>Брат с братом через</w:t>
            </w:r>
            <w:r>
              <w:rPr>
                <w:lang w:eastAsia="ru-RU"/>
              </w:rPr>
              <w:t xml:space="preserve"> </w:t>
            </w:r>
            <w:r w:rsidRPr="00BB53E9">
              <w:rPr>
                <w:lang w:eastAsia="ru-RU"/>
              </w:rPr>
              <w:t>дорогу живут, а  один</w:t>
            </w:r>
            <w:r>
              <w:rPr>
                <w:lang w:eastAsia="ru-RU"/>
              </w:rPr>
              <w:t xml:space="preserve"> </w:t>
            </w:r>
            <w:r w:rsidRPr="00BB53E9">
              <w:t>друг</w:t>
            </w:r>
            <w:r w:rsidR="00F01B12">
              <w:t>ого не видит. (Глаза)</w:t>
            </w:r>
            <w:proofErr w:type="gramStart"/>
            <w:r w:rsidR="00F01B12">
              <w:t>.(</w:t>
            </w:r>
            <w:proofErr w:type="gramEnd"/>
            <w:r w:rsidR="00F01B12">
              <w:t xml:space="preserve"> </w:t>
            </w:r>
            <w:r w:rsidR="00F01B12">
              <w:rPr>
                <w:b/>
              </w:rPr>
              <w:t xml:space="preserve">Слайд 11 </w:t>
            </w:r>
            <w:r w:rsidR="00F01B12" w:rsidRPr="00B90006">
              <w:rPr>
                <w:b/>
              </w:rPr>
              <w:t>)</w:t>
            </w:r>
          </w:p>
          <w:p w:rsidR="008919C5" w:rsidRDefault="00745101" w:rsidP="00745101">
            <w:r w:rsidRPr="00BB53E9">
              <w:t>Правильно глаза.</w:t>
            </w:r>
          </w:p>
          <w:p w:rsidR="00745101" w:rsidRDefault="00745101" w:rsidP="00745101">
            <w:proofErr w:type="gramStart"/>
            <w:r w:rsidRPr="00BB53E9">
              <w:t>(На экране появляется слайд глаз и надпись:</w:t>
            </w:r>
            <w:proofErr w:type="gramEnd"/>
            <w:r w:rsidRPr="00BB53E9">
              <w:t xml:space="preserve"> «Глаза – орган зрения».</w:t>
            </w:r>
            <w:r w:rsidR="00F566DA">
              <w:t xml:space="preserve"> </w:t>
            </w:r>
            <w:proofErr w:type="gramStart"/>
            <w:r w:rsidR="00F566DA">
              <w:t xml:space="preserve">( </w:t>
            </w:r>
            <w:r w:rsidR="00F566DA">
              <w:rPr>
                <w:b/>
              </w:rPr>
              <w:t xml:space="preserve">Слайд 11 </w:t>
            </w:r>
            <w:proofErr w:type="gramEnd"/>
          </w:p>
          <w:p w:rsidR="00E40DBD" w:rsidRPr="00BB53E9" w:rsidRDefault="00E40DBD" w:rsidP="00745101"/>
          <w:p w:rsidR="0007162A" w:rsidRPr="000F0EA5" w:rsidRDefault="00E40DBD" w:rsidP="00E40DBD">
            <w:pPr>
              <w:rPr>
                <w:b/>
              </w:rPr>
            </w:pPr>
            <w:r w:rsidRPr="000F0EA5">
              <w:rPr>
                <w:b/>
              </w:rPr>
              <w:t xml:space="preserve">Глазами вы видите различные предметы, их форму, величину, окраску. </w:t>
            </w:r>
          </w:p>
          <w:p w:rsidR="00E40DBD" w:rsidRDefault="0007162A" w:rsidP="00E40DBD">
            <w:r>
              <w:t>(</w:t>
            </w:r>
            <w:r w:rsidR="00E40DBD">
              <w:rPr>
                <w:b/>
              </w:rPr>
              <w:t>Слайд 12</w:t>
            </w:r>
            <w:proofErr w:type="gramStart"/>
            <w:r w:rsidR="00E40DBD">
              <w:rPr>
                <w:b/>
              </w:rPr>
              <w:t xml:space="preserve"> </w:t>
            </w:r>
            <w:r w:rsidR="00E40DBD" w:rsidRPr="00B90006">
              <w:rPr>
                <w:b/>
              </w:rPr>
              <w:t>)</w:t>
            </w:r>
            <w:proofErr w:type="gramEnd"/>
            <w:r w:rsidR="00E40DBD">
              <w:t xml:space="preserve"> </w:t>
            </w:r>
          </w:p>
          <w:p w:rsidR="008919C5" w:rsidRDefault="008919C5" w:rsidP="00745101"/>
          <w:p w:rsidR="000F0EA5" w:rsidRDefault="00336656" w:rsidP="00745101">
            <w:r>
              <w:t xml:space="preserve">Давайте </w:t>
            </w:r>
            <w:r w:rsidR="00615434">
              <w:t xml:space="preserve">на экране </w:t>
            </w:r>
            <w:r>
              <w:t xml:space="preserve">рассмотрим строение </w:t>
            </w:r>
            <w:r w:rsidR="00745101" w:rsidRPr="00BB53E9">
              <w:t>глаза</w:t>
            </w:r>
            <w:proofErr w:type="gramStart"/>
            <w:r w:rsidR="00745101" w:rsidRPr="00BB53E9">
              <w:t>.</w:t>
            </w:r>
            <w:r w:rsidR="000F0EA5">
              <w:t>(</w:t>
            </w:r>
            <w:proofErr w:type="gramEnd"/>
            <w:r w:rsidR="000F0EA5">
              <w:t>показ муляжа)</w:t>
            </w:r>
          </w:p>
          <w:p w:rsidR="00745101" w:rsidRPr="00BB53E9" w:rsidRDefault="00745101" w:rsidP="00745101">
            <w:r w:rsidRPr="00BB53E9">
              <w:t xml:space="preserve"> Глаз состоит из: оболочки глаза, хрусталика, сетчатки, глазного нерва. </w:t>
            </w:r>
            <w:r w:rsidR="00F01B12">
              <w:t xml:space="preserve">( </w:t>
            </w:r>
            <w:r w:rsidR="00E40DBD">
              <w:rPr>
                <w:b/>
              </w:rPr>
              <w:t>Слайд 13</w:t>
            </w:r>
            <w:proofErr w:type="gramStart"/>
            <w:r w:rsidR="00F01B12">
              <w:rPr>
                <w:b/>
              </w:rPr>
              <w:t xml:space="preserve"> </w:t>
            </w:r>
            <w:r w:rsidR="00F01B12" w:rsidRPr="00B90006">
              <w:rPr>
                <w:b/>
              </w:rPr>
              <w:t>)</w:t>
            </w:r>
            <w:proofErr w:type="gramEnd"/>
          </w:p>
          <w:p w:rsidR="008919C5" w:rsidRPr="0007162A" w:rsidRDefault="008919C5" w:rsidP="00745101">
            <w:pPr>
              <w:rPr>
                <w:b/>
              </w:rPr>
            </w:pPr>
          </w:p>
          <w:p w:rsidR="008919C5" w:rsidRPr="0007162A" w:rsidRDefault="00745101" w:rsidP="00745101">
            <w:pPr>
              <w:rPr>
                <w:b/>
                <w:i/>
                <w:iCs/>
              </w:rPr>
            </w:pPr>
            <w:r w:rsidRPr="0007162A">
              <w:rPr>
                <w:b/>
                <w:i/>
                <w:iCs/>
              </w:rPr>
              <w:t>Послушайте интересный факт</w:t>
            </w:r>
            <w:r w:rsidR="000F0EA5">
              <w:rPr>
                <w:b/>
                <w:i/>
                <w:iCs/>
              </w:rPr>
              <w:t xml:space="preserve"> от эксперта-всезнайки</w:t>
            </w:r>
            <w:r w:rsidRPr="0007162A">
              <w:rPr>
                <w:b/>
                <w:i/>
                <w:iCs/>
              </w:rPr>
              <w:t>.</w:t>
            </w:r>
          </w:p>
          <w:p w:rsidR="006A15C1" w:rsidRDefault="00745101" w:rsidP="00745101">
            <w:r w:rsidRPr="00BB53E9">
              <w:t>Изучая свойства хрусталика глаза, араб</w:t>
            </w:r>
            <w:r w:rsidRPr="00BB53E9">
              <w:softHyphen/>
              <w:t>ские медики сотни лет назад изобрели увеличитель</w:t>
            </w:r>
            <w:r w:rsidRPr="00BB53E9">
              <w:softHyphen/>
              <w:t xml:space="preserve">ную линзу из стекла. Так появились очки, подзорные трубы, бинокли и телескопы.  </w:t>
            </w:r>
          </w:p>
          <w:p w:rsidR="008919C5" w:rsidRDefault="00745101" w:rsidP="00745101">
            <w:r w:rsidRPr="00BB53E9">
              <w:t xml:space="preserve">                    </w:t>
            </w:r>
          </w:p>
          <w:p w:rsidR="00745101" w:rsidRPr="00BB53E9" w:rsidRDefault="00745101" w:rsidP="00745101">
            <w:r w:rsidRPr="00BB53E9">
              <w:t>Давайте прочитаем памятку. Пожалуйста, первая группа прочитайте по цепочке</w:t>
            </w:r>
            <w:r w:rsidRPr="003F7E6F">
              <w:rPr>
                <w:b/>
              </w:rPr>
              <w:t>.</w:t>
            </w:r>
            <w:r w:rsidR="003F7E6F" w:rsidRPr="003F7E6F">
              <w:rPr>
                <w:b/>
              </w:rPr>
              <w:t xml:space="preserve"> </w:t>
            </w:r>
            <w:r w:rsidR="006C7417">
              <w:rPr>
                <w:b/>
              </w:rPr>
              <w:t>(Слайд 14</w:t>
            </w:r>
            <w:r w:rsidR="003F7E6F" w:rsidRPr="003F7E6F">
              <w:rPr>
                <w:b/>
              </w:rPr>
              <w:t>)</w:t>
            </w:r>
          </w:p>
          <w:p w:rsidR="000E060C" w:rsidRDefault="000E060C" w:rsidP="00745101"/>
          <w:p w:rsidR="00745101" w:rsidRPr="008919C5" w:rsidRDefault="00745101" w:rsidP="00745101">
            <w:pPr>
              <w:rPr>
                <w:b/>
                <w:bCs/>
              </w:rPr>
            </w:pPr>
            <w:r w:rsidRPr="008919C5">
              <w:rPr>
                <w:b/>
                <w:bCs/>
              </w:rPr>
              <w:t>«Гигиена органа зрения»</w:t>
            </w:r>
          </w:p>
          <w:p w:rsidR="00745101" w:rsidRPr="00BB53E9" w:rsidRDefault="00745101" w:rsidP="00745101">
            <w:r w:rsidRPr="00BB53E9">
              <w:t>1.Не трогай глаза грязными руками.</w:t>
            </w:r>
          </w:p>
          <w:p w:rsidR="00745101" w:rsidRPr="00BB53E9" w:rsidRDefault="00745101" w:rsidP="00745101">
            <w:r w:rsidRPr="00BB53E9">
              <w:t>2. Остерегайся острых предметов.</w:t>
            </w:r>
          </w:p>
          <w:p w:rsidR="00745101" w:rsidRPr="00BB53E9" w:rsidRDefault="00745101" w:rsidP="00745101">
            <w:r w:rsidRPr="00BB53E9">
              <w:lastRenderedPageBreak/>
              <w:t>3. Не наклоняй голову близко к книге, расстояние должно быть около 30 сантиметров.</w:t>
            </w:r>
          </w:p>
          <w:p w:rsidR="00745101" w:rsidRPr="00BB53E9" w:rsidRDefault="00745101" w:rsidP="00745101">
            <w:r w:rsidRPr="00BB53E9">
              <w:t>4.Не читай в транспорте.</w:t>
            </w:r>
          </w:p>
          <w:p w:rsidR="00745101" w:rsidRPr="00BB53E9" w:rsidRDefault="00745101" w:rsidP="00745101">
            <w:r w:rsidRPr="00BB53E9">
              <w:t>5.Не читай лежа.</w:t>
            </w:r>
          </w:p>
          <w:p w:rsidR="00745101" w:rsidRPr="00BB53E9" w:rsidRDefault="00745101" w:rsidP="00745101">
            <w:r w:rsidRPr="00BB53E9">
              <w:t>6.Не смотри долго телевизор, и не сиди часами за компьютером.</w:t>
            </w:r>
          </w:p>
          <w:p w:rsidR="00745101" w:rsidRPr="00BB53E9" w:rsidRDefault="00745101" w:rsidP="00745101">
            <w:r w:rsidRPr="00BB53E9">
              <w:t>7.Не читай при плохом освещении и береги глаза от яркого света и вспышек.</w:t>
            </w:r>
          </w:p>
          <w:p w:rsidR="00745101" w:rsidRPr="00BB53E9" w:rsidRDefault="00745101" w:rsidP="00745101">
            <w:r w:rsidRPr="00BB53E9">
              <w:t>8</w:t>
            </w:r>
            <w:r w:rsidR="008919C5">
              <w:t>.</w:t>
            </w:r>
            <w:r w:rsidRPr="00BB53E9">
              <w:t xml:space="preserve">Выполняй упражнения для отдыха глаз. </w:t>
            </w:r>
          </w:p>
          <w:p w:rsidR="008919C5" w:rsidRDefault="008919C5" w:rsidP="00745101"/>
          <w:p w:rsidR="008919C5" w:rsidRPr="00CF0E88" w:rsidRDefault="00745101" w:rsidP="00745101">
            <w:pPr>
              <w:rPr>
                <w:b/>
              </w:rPr>
            </w:pPr>
            <w:r w:rsidRPr="00BB53E9">
              <w:rPr>
                <w:lang w:eastAsia="ru-RU"/>
              </w:rPr>
              <w:t xml:space="preserve">Давайте сделаем вывод. </w:t>
            </w:r>
            <w:r w:rsidR="006C7417">
              <w:rPr>
                <w:b/>
              </w:rPr>
              <w:t>(Слайд 14</w:t>
            </w:r>
            <w:r w:rsidRPr="00381F1E">
              <w:rPr>
                <w:b/>
              </w:rPr>
              <w:t xml:space="preserve">) </w:t>
            </w:r>
          </w:p>
          <w:p w:rsidR="00FA2EC7" w:rsidRDefault="00745101" w:rsidP="00CA0F9A">
            <w:r w:rsidRPr="00CF0E88">
              <w:rPr>
                <w:b/>
              </w:rPr>
              <w:t xml:space="preserve">Вывод: </w:t>
            </w:r>
            <w:r w:rsidRPr="000F0EA5">
              <w:rPr>
                <w:b/>
              </w:rPr>
              <w:t xml:space="preserve">Мы узнали, что к органам чувств относятся орган зрения. </w:t>
            </w:r>
            <w:proofErr w:type="gramStart"/>
            <w:r w:rsidRPr="000F0EA5">
              <w:rPr>
                <w:b/>
              </w:rPr>
              <w:t>Какой</w:t>
            </w:r>
            <w:proofErr w:type="gramEnd"/>
            <w:r w:rsidRPr="000F0EA5">
              <w:rPr>
                <w:b/>
              </w:rPr>
              <w:t>? (глаза)</w:t>
            </w:r>
          </w:p>
          <w:p w:rsidR="00CA0F9A" w:rsidRDefault="00CA0F9A" w:rsidP="00CA0F9A">
            <w:r w:rsidRPr="008C0A91">
              <w:t xml:space="preserve">Недаром говорят: </w:t>
            </w:r>
          </w:p>
          <w:p w:rsidR="00CA0F9A" w:rsidRDefault="00CA0F9A" w:rsidP="00CA0F9A">
            <w:r w:rsidRPr="008C0A91">
              <w:t>«Лучше один раз увидеть, чем сто раз услышать».</w:t>
            </w:r>
          </w:p>
          <w:p w:rsidR="00FA2EC7" w:rsidRPr="000F0EA5" w:rsidRDefault="00FA2EC7" w:rsidP="00CA0F9A">
            <w:pPr>
              <w:rPr>
                <w:b/>
              </w:rPr>
            </w:pPr>
            <w:r w:rsidRPr="000F0EA5">
              <w:rPr>
                <w:b/>
              </w:rPr>
              <w:t>Чтобы надолго сохранить хорошее зрение, надо бережно относиться к глазам.</w:t>
            </w:r>
          </w:p>
          <w:p w:rsidR="00CA0F9A" w:rsidRPr="000F0EA5" w:rsidRDefault="00CA0F9A" w:rsidP="00CA0F9A">
            <w:pPr>
              <w:rPr>
                <w:b/>
              </w:rPr>
            </w:pPr>
            <w:r>
              <w:t>(</w:t>
            </w:r>
            <w:r w:rsidRPr="000F0EA5">
              <w:rPr>
                <w:b/>
              </w:rPr>
              <w:t>Рисунок глаз учитель перемещает на лицо человечка).</w:t>
            </w:r>
          </w:p>
          <w:p w:rsidR="0004712D" w:rsidRDefault="0004712D" w:rsidP="00745101"/>
          <w:p w:rsidR="00745101" w:rsidRPr="008919C5" w:rsidRDefault="00745101" w:rsidP="00745101">
            <w:pPr>
              <w:rPr>
                <w:i/>
                <w:iCs/>
              </w:rPr>
            </w:pPr>
            <w:r w:rsidRPr="008919C5">
              <w:rPr>
                <w:i/>
                <w:iCs/>
              </w:rPr>
              <w:t xml:space="preserve">А сейчас мы с вами проведем гимнастику для глаз. </w:t>
            </w:r>
          </w:p>
          <w:p w:rsidR="00381F1E" w:rsidRDefault="006C7417" w:rsidP="00381F1E">
            <w:pPr>
              <w:rPr>
                <w:b/>
              </w:rPr>
            </w:pPr>
            <w:r>
              <w:rPr>
                <w:b/>
              </w:rPr>
              <w:t>(Слайд 15</w:t>
            </w:r>
            <w:r w:rsidR="00381F1E" w:rsidRPr="00381F1E">
              <w:rPr>
                <w:b/>
              </w:rPr>
              <w:t xml:space="preserve">) </w:t>
            </w:r>
          </w:p>
          <w:p w:rsidR="007D56B8" w:rsidRPr="00381F1E" w:rsidRDefault="007D56B8" w:rsidP="00381F1E">
            <w:pPr>
              <w:rPr>
                <w:b/>
              </w:rPr>
            </w:pPr>
          </w:p>
          <w:p w:rsidR="008919C5" w:rsidRDefault="007D56B8" w:rsidP="00745101">
            <w:pPr>
              <w:rPr>
                <w:lang w:eastAsia="ru-RU"/>
              </w:rPr>
            </w:pPr>
            <w:proofErr w:type="spellStart"/>
            <w:r w:rsidRPr="007D56B8">
              <w:rPr>
                <w:b/>
                <w:lang w:eastAsia="ru-RU"/>
              </w:rPr>
              <w:t>Физминутка</w:t>
            </w:r>
            <w:proofErr w:type="spellEnd"/>
            <w:r w:rsidRPr="007D56B8">
              <w:rPr>
                <w:b/>
                <w:lang w:eastAsia="ru-RU"/>
              </w:rPr>
              <w:t xml:space="preserve"> для глаз</w:t>
            </w:r>
            <w:r>
              <w:rPr>
                <w:lang w:eastAsia="ru-RU"/>
              </w:rPr>
              <w:t>.</w:t>
            </w:r>
          </w:p>
          <w:p w:rsidR="00745101" w:rsidRPr="00BB53E9" w:rsidRDefault="00745101" w:rsidP="00745101">
            <w:pPr>
              <w:rPr>
                <w:lang w:eastAsia="ru-RU"/>
              </w:rPr>
            </w:pPr>
            <w:r w:rsidRPr="00BB53E9">
              <w:rPr>
                <w:lang w:eastAsia="ru-RU"/>
              </w:rPr>
              <w:t>Посмотри вверх-вниз.</w:t>
            </w:r>
          </w:p>
          <w:p w:rsidR="00745101" w:rsidRPr="00BB53E9" w:rsidRDefault="00745101" w:rsidP="00745101">
            <w:pPr>
              <w:rPr>
                <w:lang w:eastAsia="ru-RU"/>
              </w:rPr>
            </w:pPr>
            <w:r w:rsidRPr="00BB53E9">
              <w:rPr>
                <w:lang w:eastAsia="ru-RU"/>
              </w:rPr>
              <w:t>Посмотри направо-налево.</w:t>
            </w:r>
          </w:p>
          <w:p w:rsidR="00745101" w:rsidRPr="00BB53E9" w:rsidRDefault="00745101" w:rsidP="00745101">
            <w:pPr>
              <w:rPr>
                <w:lang w:eastAsia="ru-RU"/>
              </w:rPr>
            </w:pPr>
            <w:r w:rsidRPr="00BB53E9">
              <w:rPr>
                <w:lang w:eastAsia="ru-RU"/>
              </w:rPr>
              <w:t>Посмотри на кончик носа.</w:t>
            </w:r>
          </w:p>
          <w:p w:rsidR="00745101" w:rsidRPr="00BB53E9" w:rsidRDefault="00745101" w:rsidP="00745101">
            <w:pPr>
              <w:rPr>
                <w:lang w:eastAsia="ru-RU"/>
              </w:rPr>
            </w:pPr>
            <w:r w:rsidRPr="00BB53E9">
              <w:rPr>
                <w:lang w:eastAsia="ru-RU"/>
              </w:rPr>
              <w:t>Закрой глаза, не открывай, пока не  досчитаешь до 5.</w:t>
            </w:r>
          </w:p>
          <w:p w:rsidR="000121F4" w:rsidRDefault="000121F4" w:rsidP="00745101"/>
          <w:p w:rsidR="00745101" w:rsidRDefault="00745101" w:rsidP="00745101">
            <w:pPr>
              <w:rPr>
                <w:b/>
              </w:rPr>
            </w:pPr>
            <w:r w:rsidRPr="00BB53E9">
              <w:t>А теперь за</w:t>
            </w:r>
            <w:r w:rsidR="000C7605">
              <w:t>кройте глаза и послушайте звуки</w:t>
            </w:r>
            <w:r w:rsidRPr="00BB53E9">
              <w:t>. (Учитель включа</w:t>
            </w:r>
            <w:r w:rsidR="007D56B8">
              <w:t>ет записи: пение птиц, шум моря</w:t>
            </w:r>
            <w:r w:rsidRPr="00BB53E9">
              <w:t>, музыка.)</w:t>
            </w:r>
            <w:r w:rsidR="00381F1E" w:rsidRPr="00381F1E">
              <w:rPr>
                <w:b/>
              </w:rPr>
              <w:t xml:space="preserve"> </w:t>
            </w:r>
            <w:r w:rsidR="006C7417">
              <w:rPr>
                <w:b/>
              </w:rPr>
              <w:t>(Слайд 16</w:t>
            </w:r>
            <w:r w:rsidR="00381F1E" w:rsidRPr="00381F1E">
              <w:rPr>
                <w:b/>
              </w:rPr>
              <w:t xml:space="preserve">) </w:t>
            </w:r>
          </w:p>
          <w:p w:rsidR="007D56B8" w:rsidRPr="00381F1E" w:rsidRDefault="007D56B8" w:rsidP="00745101">
            <w:pPr>
              <w:rPr>
                <w:b/>
              </w:rPr>
            </w:pPr>
          </w:p>
          <w:p w:rsidR="008919C5" w:rsidRDefault="00745101" w:rsidP="00745101">
            <w:r w:rsidRPr="00BB53E9">
              <w:t>Какой орган помог нам услышать эти звуки? (Уши) Пение птиц, шум ветра, музыка, речь других людей мы с</w:t>
            </w:r>
            <w:r w:rsidR="007D56B8">
              <w:t xml:space="preserve">лышим с помощью ушей. </w:t>
            </w:r>
          </w:p>
          <w:p w:rsidR="00300022" w:rsidRPr="008C0A91" w:rsidRDefault="00300022" w:rsidP="00300022">
            <w:r w:rsidRPr="008C0A91">
              <w:t>Именно он помогает нам ориентироваться в мире звуков.</w:t>
            </w:r>
            <w:r w:rsidR="00381F1E" w:rsidRPr="00381F1E">
              <w:rPr>
                <w:b/>
              </w:rPr>
              <w:t xml:space="preserve"> </w:t>
            </w:r>
            <w:r w:rsidR="006C7417">
              <w:rPr>
                <w:b/>
              </w:rPr>
              <w:t>(Слайд 17</w:t>
            </w:r>
            <w:r w:rsidR="00381F1E" w:rsidRPr="00381F1E">
              <w:rPr>
                <w:b/>
              </w:rPr>
              <w:t>)</w:t>
            </w:r>
          </w:p>
          <w:p w:rsidR="000121F4" w:rsidRDefault="00300022" w:rsidP="00300022">
            <w:proofErr w:type="gramStart"/>
            <w:r w:rsidRPr="008C0A91">
              <w:t xml:space="preserve">(На экране в таблице появляется запись «орган слуха». </w:t>
            </w:r>
            <w:proofErr w:type="gramEnd"/>
          </w:p>
          <w:p w:rsidR="00300022" w:rsidRPr="008C0A91" w:rsidRDefault="00300022" w:rsidP="00300022">
            <w:proofErr w:type="gramStart"/>
            <w:r w:rsidRPr="008C0A91">
              <w:t>Учитель переносит рисунок ушей на  изображение человечка).</w:t>
            </w:r>
            <w:proofErr w:type="gramEnd"/>
          </w:p>
          <w:p w:rsidR="00745101" w:rsidRPr="00BB53E9" w:rsidRDefault="00745101" w:rsidP="00745101"/>
          <w:p w:rsidR="00745101" w:rsidRPr="00BB53E9" w:rsidRDefault="00381F1E" w:rsidP="00745101">
            <w:r>
              <w:t>Давайте рассмотрим строение</w:t>
            </w:r>
            <w:r w:rsidR="00745101" w:rsidRPr="00BB53E9">
              <w:t xml:space="preserve"> уха. Ухо состоит из ушной ра</w:t>
            </w:r>
            <w:r w:rsidR="00745101" w:rsidRPr="00BB53E9">
              <w:softHyphen/>
              <w:t>ковины, слухового прохода, барабанной перепонки, среднего уха, внутреннего уха.</w:t>
            </w:r>
            <w:r w:rsidR="00B838FD" w:rsidRPr="008C0A91">
              <w:t xml:space="preserve"> </w:t>
            </w:r>
            <w:r w:rsidR="00B838FD" w:rsidRPr="00381F1E">
              <w:rPr>
                <w:b/>
              </w:rPr>
              <w:t xml:space="preserve"> </w:t>
            </w:r>
            <w:r w:rsidR="006C7417">
              <w:rPr>
                <w:b/>
              </w:rPr>
              <w:t>(Слайд 18</w:t>
            </w:r>
            <w:r w:rsidR="00B838FD" w:rsidRPr="00381F1E">
              <w:rPr>
                <w:b/>
              </w:rPr>
              <w:t>)</w:t>
            </w:r>
          </w:p>
          <w:p w:rsidR="008919C5" w:rsidRDefault="008919C5" w:rsidP="00745101"/>
          <w:p w:rsidR="00745101" w:rsidRPr="00381F1E" w:rsidRDefault="000F0EA5" w:rsidP="00745101">
            <w:pPr>
              <w:rPr>
                <w:b/>
                <w:i/>
                <w:iCs/>
              </w:rPr>
            </w:pPr>
            <w:r w:rsidRPr="0007162A">
              <w:rPr>
                <w:b/>
                <w:i/>
                <w:iCs/>
              </w:rPr>
              <w:t>Послушайте интересный факт</w:t>
            </w:r>
            <w:r>
              <w:rPr>
                <w:b/>
                <w:i/>
                <w:iCs/>
              </w:rPr>
              <w:t xml:space="preserve"> от эксперта-всезнайки</w:t>
            </w:r>
            <w:r w:rsidRPr="0007162A">
              <w:rPr>
                <w:b/>
                <w:i/>
                <w:iCs/>
              </w:rPr>
              <w:t>.</w:t>
            </w:r>
          </w:p>
          <w:p w:rsidR="00745101" w:rsidRPr="00BB53E9" w:rsidRDefault="00745101" w:rsidP="00745101">
            <w:r w:rsidRPr="00BB53E9">
              <w:t>Кость хорошо проводит звук. Вспомните, когда вы грызете сухарики, звуки кажутся вам очень сильными, а рядом сидящий человек слышит слабый треск.</w:t>
            </w:r>
          </w:p>
          <w:p w:rsidR="00745101" w:rsidRPr="00BB53E9" w:rsidRDefault="00745101" w:rsidP="00745101">
            <w:r w:rsidRPr="00BB53E9">
              <w:t>Бетховен, когда оглох, слушал музыку с по</w:t>
            </w:r>
            <w:r w:rsidRPr="00BB53E9">
              <w:softHyphen/>
              <w:t>мощью трости, одним концом которой опирался на рояль, а другой ее конец он держал в зубах.</w:t>
            </w:r>
          </w:p>
          <w:p w:rsidR="008919C5" w:rsidRDefault="008919C5" w:rsidP="00745101"/>
          <w:p w:rsidR="008919C5" w:rsidRDefault="00745101" w:rsidP="008919C5">
            <w:r w:rsidRPr="00BB53E9">
              <w:t>Пожалуйста, вторая группа прочитайте по цепочке правила.</w:t>
            </w:r>
            <w:r w:rsidR="008919C5">
              <w:t xml:space="preserve"> </w:t>
            </w:r>
            <w:r w:rsidR="006C7417">
              <w:rPr>
                <w:b/>
              </w:rPr>
              <w:t>(Слайд 19</w:t>
            </w:r>
            <w:r w:rsidR="008919C5" w:rsidRPr="00B838FD">
              <w:rPr>
                <w:b/>
              </w:rPr>
              <w:t>)</w:t>
            </w:r>
          </w:p>
          <w:p w:rsidR="000C7605" w:rsidRPr="000E060C" w:rsidRDefault="000C7605" w:rsidP="008919C5">
            <w:pPr>
              <w:rPr>
                <w:b/>
              </w:rPr>
            </w:pPr>
            <w:r w:rsidRPr="000E060C">
              <w:rPr>
                <w:b/>
              </w:rPr>
              <w:t>Давайте прочитаем памятку. «Гигиена органа слуха»</w:t>
            </w:r>
          </w:p>
          <w:p w:rsidR="008919C5" w:rsidRPr="0039690F" w:rsidRDefault="008919C5" w:rsidP="008919C5">
            <w:pPr>
              <w:rPr>
                <w:b/>
              </w:rPr>
            </w:pPr>
            <w:r w:rsidRPr="0039690F">
              <w:rPr>
                <w:b/>
              </w:rPr>
              <w:t xml:space="preserve">Запомни </w:t>
            </w:r>
            <w:r w:rsidR="000C7605">
              <w:rPr>
                <w:b/>
              </w:rPr>
              <w:t xml:space="preserve"> эти </w:t>
            </w:r>
            <w:r w:rsidRPr="0039690F">
              <w:rPr>
                <w:b/>
              </w:rPr>
              <w:t>правила:</w:t>
            </w:r>
          </w:p>
          <w:p w:rsidR="008919C5" w:rsidRPr="008C0A91" w:rsidRDefault="008919C5" w:rsidP="008919C5">
            <w:r w:rsidRPr="008C0A91">
              <w:t>1) Не слушайте громко музыку.</w:t>
            </w:r>
          </w:p>
          <w:p w:rsidR="008919C5" w:rsidRPr="008C0A91" w:rsidRDefault="008919C5" w:rsidP="008919C5">
            <w:r w:rsidRPr="008C0A91">
              <w:t>2) Когда моетесь, вода не должна попадать в уши.</w:t>
            </w:r>
          </w:p>
          <w:p w:rsidR="008919C5" w:rsidRPr="008C0A91" w:rsidRDefault="008919C5" w:rsidP="008919C5">
            <w:r w:rsidRPr="008C0A91">
              <w:t>3) Защищайте уши от ветра.</w:t>
            </w:r>
          </w:p>
          <w:p w:rsidR="008919C5" w:rsidRPr="008C0A91" w:rsidRDefault="008919C5" w:rsidP="008919C5">
            <w:r w:rsidRPr="008C0A91">
              <w:t>4) Не чистите уши острыми предметами.</w:t>
            </w:r>
          </w:p>
          <w:p w:rsidR="008919C5" w:rsidRDefault="008919C5" w:rsidP="008919C5">
            <w:r w:rsidRPr="008C0A91">
              <w:t>5) Ежедневно мойте уши.</w:t>
            </w:r>
          </w:p>
          <w:p w:rsidR="008919C5" w:rsidRDefault="00B838FD" w:rsidP="008919C5">
            <w:r>
              <w:t xml:space="preserve">Давайте сделаем вывод. </w:t>
            </w:r>
          </w:p>
          <w:p w:rsidR="008919C5" w:rsidRPr="000F0EA5" w:rsidRDefault="008919C5" w:rsidP="008919C5">
            <w:pPr>
              <w:rPr>
                <w:b/>
              </w:rPr>
            </w:pPr>
            <w:r w:rsidRPr="00CF0E88">
              <w:rPr>
                <w:b/>
              </w:rPr>
              <w:t>Вывод:</w:t>
            </w:r>
            <w:r w:rsidRPr="008C0A91">
              <w:t xml:space="preserve"> </w:t>
            </w:r>
            <w:r w:rsidRPr="000F0EA5">
              <w:rPr>
                <w:b/>
              </w:rPr>
              <w:t xml:space="preserve">Мы узнали, что к органам чувств относятся орган слуха. </w:t>
            </w:r>
            <w:proofErr w:type="gramStart"/>
            <w:r w:rsidRPr="000F0EA5">
              <w:rPr>
                <w:b/>
              </w:rPr>
              <w:t>Какой</w:t>
            </w:r>
            <w:proofErr w:type="gramEnd"/>
            <w:r w:rsidRPr="000F0EA5">
              <w:rPr>
                <w:b/>
              </w:rPr>
              <w:t>? (уши)</w:t>
            </w:r>
          </w:p>
          <w:p w:rsidR="000155E5" w:rsidRDefault="00CF0E88" w:rsidP="008919C5">
            <w:pPr>
              <w:rPr>
                <w:b/>
              </w:rPr>
            </w:pPr>
            <w:r w:rsidRPr="000F0EA5">
              <w:rPr>
                <w:b/>
              </w:rPr>
              <w:lastRenderedPageBreak/>
              <w:t xml:space="preserve">Орган </w:t>
            </w:r>
            <w:proofErr w:type="spellStart"/>
            <w:proofErr w:type="gramStart"/>
            <w:r w:rsidRPr="000F0EA5">
              <w:rPr>
                <w:b/>
              </w:rPr>
              <w:t>слуха-уши</w:t>
            </w:r>
            <w:proofErr w:type="spellEnd"/>
            <w:proofErr w:type="gramEnd"/>
            <w:r w:rsidRPr="000F0EA5">
              <w:rPr>
                <w:b/>
              </w:rPr>
              <w:t>.</w:t>
            </w:r>
            <w:r w:rsidR="006C7417" w:rsidRPr="000F0EA5">
              <w:rPr>
                <w:b/>
              </w:rPr>
              <w:t xml:space="preserve"> (Слайд 19</w:t>
            </w:r>
            <w:r w:rsidRPr="000F0EA5">
              <w:rPr>
                <w:b/>
              </w:rPr>
              <w:t xml:space="preserve">)  </w:t>
            </w:r>
          </w:p>
          <w:p w:rsidR="000F0EA5" w:rsidRPr="000F0EA5" w:rsidRDefault="000F0EA5" w:rsidP="008919C5">
            <w:pPr>
              <w:rPr>
                <w:b/>
              </w:rPr>
            </w:pPr>
          </w:p>
          <w:p w:rsidR="000F0EA5" w:rsidRDefault="00300022" w:rsidP="00300022">
            <w:pPr>
              <w:rPr>
                <w:b/>
                <w:bCs/>
              </w:rPr>
            </w:pPr>
            <w:proofErr w:type="spellStart"/>
            <w:r w:rsidRPr="00603D54">
              <w:rPr>
                <w:b/>
                <w:bCs/>
              </w:rPr>
              <w:t>Физминутка</w:t>
            </w:r>
            <w:proofErr w:type="spellEnd"/>
            <w:r w:rsidR="000155E5">
              <w:rPr>
                <w:b/>
                <w:bCs/>
              </w:rPr>
              <w:t xml:space="preserve"> для ушей.</w:t>
            </w:r>
          </w:p>
          <w:p w:rsidR="00300022" w:rsidRDefault="00300022" w:rsidP="008919C5">
            <w:r>
              <w:t xml:space="preserve"> </w:t>
            </w:r>
            <w:r w:rsidRPr="008C0A91">
              <w:t>(массаж ушных раковин – активизация деятельности мозга, «качающееся дерево» - расслабление позвоночника)</w:t>
            </w:r>
          </w:p>
          <w:p w:rsidR="000F0EA5" w:rsidRPr="000F0EA5" w:rsidRDefault="000F0EA5" w:rsidP="008919C5">
            <w:pPr>
              <w:rPr>
                <w:b/>
              </w:rPr>
            </w:pPr>
            <w:r>
              <w:t>(</w:t>
            </w:r>
            <w:r>
              <w:rPr>
                <w:b/>
              </w:rPr>
              <w:t>Рисунок ушей</w:t>
            </w:r>
            <w:r w:rsidRPr="000F0EA5">
              <w:rPr>
                <w:b/>
              </w:rPr>
              <w:t xml:space="preserve"> учитель перемещает на лицо человечка).</w:t>
            </w:r>
          </w:p>
          <w:p w:rsidR="008919C5" w:rsidRPr="000155E5" w:rsidRDefault="000155E5" w:rsidP="008919C5">
            <w:r>
              <w:t xml:space="preserve">Послушайте </w:t>
            </w:r>
            <w:r w:rsidR="0039690F">
              <w:t xml:space="preserve"> следующую загадку</w:t>
            </w:r>
            <w:r w:rsidR="00BB4E3C">
              <w:t>. О каком органе чувств в ней говорится?</w:t>
            </w:r>
          </w:p>
          <w:p w:rsidR="008919C5" w:rsidRPr="008C0A91" w:rsidRDefault="008919C5" w:rsidP="008919C5">
            <w:r w:rsidRPr="008C0A91">
              <w:t>Между двух светил</w:t>
            </w:r>
          </w:p>
          <w:p w:rsidR="00B838FD" w:rsidRDefault="00B838FD" w:rsidP="008919C5">
            <w:r>
              <w:t>В середине я один.</w:t>
            </w:r>
            <w:r w:rsidRPr="00B838FD">
              <w:rPr>
                <w:b/>
              </w:rPr>
              <w:t xml:space="preserve"> </w:t>
            </w:r>
            <w:r w:rsidRPr="008C0A91">
              <w:t>(Нос).</w:t>
            </w:r>
          </w:p>
          <w:p w:rsidR="0022465A" w:rsidRDefault="0022465A" w:rsidP="008919C5">
            <w:pPr>
              <w:rPr>
                <w:b/>
              </w:rPr>
            </w:pPr>
            <w:r w:rsidRPr="008C0A91">
              <w:t>Правильно орган чувств нос</w:t>
            </w:r>
            <w:r>
              <w:t xml:space="preserve">. </w:t>
            </w:r>
          </w:p>
          <w:p w:rsidR="00B838FD" w:rsidRDefault="00B838FD" w:rsidP="008919C5">
            <w:r w:rsidRPr="008C0A91">
              <w:t xml:space="preserve">На экране появляется слайд носа и надпись: «Нос– </w:t>
            </w:r>
            <w:proofErr w:type="gramStart"/>
            <w:r w:rsidRPr="008C0A91">
              <w:t>ор</w:t>
            </w:r>
            <w:proofErr w:type="gramEnd"/>
            <w:r w:rsidRPr="008C0A91">
              <w:t>ган обоняния».)</w:t>
            </w:r>
            <w:r>
              <w:t xml:space="preserve"> </w:t>
            </w:r>
          </w:p>
          <w:p w:rsidR="0022465A" w:rsidRPr="000F0EA5" w:rsidRDefault="006C7417" w:rsidP="00B838FD">
            <w:pPr>
              <w:rPr>
                <w:b/>
              </w:rPr>
            </w:pPr>
            <w:r w:rsidRPr="000F0EA5">
              <w:rPr>
                <w:b/>
              </w:rPr>
              <w:t>(Слайд 20</w:t>
            </w:r>
            <w:r w:rsidR="008919C5" w:rsidRPr="000F0EA5">
              <w:rPr>
                <w:b/>
              </w:rPr>
              <w:t xml:space="preserve">) </w:t>
            </w:r>
          </w:p>
          <w:p w:rsidR="00B838FD" w:rsidRPr="000F0EA5" w:rsidRDefault="00B838FD" w:rsidP="00B838FD">
            <w:pPr>
              <w:rPr>
                <w:b/>
              </w:rPr>
            </w:pPr>
            <w:r w:rsidRPr="000F0EA5">
              <w:rPr>
                <w:b/>
              </w:rPr>
              <w:t>Нос является разведчиком запахов.</w:t>
            </w:r>
          </w:p>
          <w:p w:rsidR="00B838FD" w:rsidRDefault="008919C5" w:rsidP="00B838FD">
            <w:r w:rsidRPr="008C0A91">
              <w:t> </w:t>
            </w:r>
            <w:r w:rsidR="00B838FD">
              <w:t xml:space="preserve">Давайте рассмотрим на слайде строение </w:t>
            </w:r>
            <w:r w:rsidR="00B838FD" w:rsidRPr="008C0A91">
              <w:t xml:space="preserve"> носа. </w:t>
            </w:r>
          </w:p>
          <w:p w:rsidR="00B838FD" w:rsidRDefault="00B838FD" w:rsidP="00B838FD">
            <w:r w:rsidRPr="008C0A91">
              <w:t xml:space="preserve">Ноздри, носовая полость, обонятельная луковица. В средней части носа находятся обонятельные нервы. Они ответственны за нашу способность </w:t>
            </w:r>
            <w:proofErr w:type="gramStart"/>
            <w:r w:rsidRPr="008C0A91">
              <w:t>чувствовать</w:t>
            </w:r>
            <w:proofErr w:type="gramEnd"/>
            <w:r w:rsidRPr="008C0A91">
              <w:t>, различные запахи.</w:t>
            </w:r>
          </w:p>
          <w:p w:rsidR="008919C5" w:rsidRPr="008C0A91" w:rsidRDefault="00B838FD" w:rsidP="008919C5">
            <w:r>
              <w:t xml:space="preserve"> </w:t>
            </w:r>
            <w:r w:rsidRPr="00B838FD">
              <w:rPr>
                <w:b/>
              </w:rPr>
              <w:t>(Слайд 2</w:t>
            </w:r>
            <w:r w:rsidR="006C7417">
              <w:rPr>
                <w:b/>
              </w:rPr>
              <w:t>1</w:t>
            </w:r>
            <w:r>
              <w:rPr>
                <w:b/>
              </w:rPr>
              <w:t>)</w:t>
            </w:r>
          </w:p>
          <w:p w:rsidR="000121F4" w:rsidRDefault="008919C5" w:rsidP="008919C5">
            <w:r w:rsidRPr="008C0A91">
              <w:t>Как вы думаете, можно ли сосчитать, сколько на свете запахов? (Нет.)</w:t>
            </w:r>
          </w:p>
          <w:p w:rsidR="007B39A3" w:rsidRPr="0007162A" w:rsidRDefault="007B39A3" w:rsidP="007B39A3">
            <w:pPr>
              <w:rPr>
                <w:b/>
                <w:i/>
                <w:iCs/>
              </w:rPr>
            </w:pPr>
            <w:r w:rsidRPr="0007162A">
              <w:rPr>
                <w:b/>
                <w:i/>
                <w:iCs/>
              </w:rPr>
              <w:t>Послушайте интересный факт</w:t>
            </w:r>
            <w:r>
              <w:rPr>
                <w:b/>
                <w:i/>
                <w:iCs/>
              </w:rPr>
              <w:t xml:space="preserve"> от эксперта-всезнайки</w:t>
            </w:r>
            <w:r w:rsidRPr="0007162A">
              <w:rPr>
                <w:b/>
                <w:i/>
                <w:iCs/>
              </w:rPr>
              <w:t>.</w:t>
            </w:r>
          </w:p>
          <w:p w:rsidR="008919C5" w:rsidRPr="008C0A91" w:rsidRDefault="008919C5" w:rsidP="008919C5">
            <w:r w:rsidRPr="008C0A91">
              <w:t>Большой вред наносит обонянию курение. Курящие люди намного хуже различают запахи, чем некурящие.</w:t>
            </w:r>
          </w:p>
          <w:p w:rsidR="008919C5" w:rsidRDefault="008919C5" w:rsidP="008919C5">
            <w:r w:rsidRPr="008C0A91">
              <w:t>У некоторых людей особо развито обоняние: у химиков, аптекарей, пищевиков. Слепые люди узнают названия газет по запаху.</w:t>
            </w:r>
            <w:r>
              <w:t xml:space="preserve"> </w:t>
            </w:r>
          </w:p>
          <w:p w:rsidR="008919C5" w:rsidRDefault="008919C5" w:rsidP="008919C5"/>
          <w:p w:rsidR="000121F4" w:rsidRDefault="008919C5" w:rsidP="008919C5">
            <w:r w:rsidRPr="008C0A91">
              <w:t>А теперь давайте прочитаем памятку, как сохранить обоняние.</w:t>
            </w:r>
          </w:p>
          <w:p w:rsidR="008919C5" w:rsidRDefault="007769DF" w:rsidP="008919C5">
            <w:r>
              <w:t>Пожалуйста, 3</w:t>
            </w:r>
            <w:r w:rsidR="00BB4E3C">
              <w:t>-я</w:t>
            </w:r>
            <w:r w:rsidR="008919C5" w:rsidRPr="008C0A91">
              <w:t xml:space="preserve"> группа прочитайте по цепочке правила.</w:t>
            </w:r>
          </w:p>
          <w:p w:rsidR="008919C5" w:rsidRPr="008919C5" w:rsidRDefault="008919C5" w:rsidP="008919C5">
            <w:pPr>
              <w:rPr>
                <w:i/>
                <w:iCs/>
              </w:rPr>
            </w:pPr>
            <w:r w:rsidRPr="008919C5">
              <w:rPr>
                <w:i/>
                <w:iCs/>
              </w:rPr>
              <w:t>Как сохранить обоняние.</w:t>
            </w:r>
          </w:p>
          <w:p w:rsidR="008919C5" w:rsidRPr="008C0A91" w:rsidRDefault="008919C5" w:rsidP="008919C5">
            <w:r w:rsidRPr="008C0A91">
              <w:t xml:space="preserve"> </w:t>
            </w:r>
          </w:p>
          <w:p w:rsidR="008919C5" w:rsidRDefault="008919C5" w:rsidP="008919C5">
            <w:pPr>
              <w:pStyle w:val="a7"/>
              <w:numPr>
                <w:ilvl w:val="0"/>
                <w:numId w:val="21"/>
              </w:numPr>
            </w:pPr>
            <w:r w:rsidRPr="008C0A91">
              <w:t>Надо закаляться, беречь организм от простуды.</w:t>
            </w:r>
          </w:p>
          <w:p w:rsidR="008919C5" w:rsidRDefault="008919C5" w:rsidP="008919C5">
            <w:pPr>
              <w:pStyle w:val="a7"/>
              <w:numPr>
                <w:ilvl w:val="0"/>
                <w:numId w:val="21"/>
              </w:numPr>
            </w:pPr>
            <w:r w:rsidRPr="008C0A91">
              <w:t>Не лазить в нос посторонними предметами.</w:t>
            </w:r>
          </w:p>
          <w:p w:rsidR="008919C5" w:rsidRDefault="008919C5" w:rsidP="008919C5">
            <w:pPr>
              <w:pStyle w:val="a7"/>
              <w:numPr>
                <w:ilvl w:val="0"/>
                <w:numId w:val="21"/>
              </w:numPr>
            </w:pPr>
            <w:r w:rsidRPr="008C0A91">
              <w:t xml:space="preserve">Не курить, так как  обоняние у </w:t>
            </w:r>
            <w:proofErr w:type="gramStart"/>
            <w:r w:rsidRPr="008C0A91">
              <w:t>курящих</w:t>
            </w:r>
            <w:proofErr w:type="gramEnd"/>
            <w:r w:rsidRPr="008C0A91">
              <w:t xml:space="preserve"> ухудшается.</w:t>
            </w:r>
            <w:r>
              <w:t xml:space="preserve"> </w:t>
            </w:r>
          </w:p>
          <w:p w:rsidR="008919C5" w:rsidRPr="006A6944" w:rsidRDefault="008919C5" w:rsidP="008919C5">
            <w:pPr>
              <w:rPr>
                <w:b/>
              </w:rPr>
            </w:pPr>
          </w:p>
          <w:p w:rsidR="002A2702" w:rsidRDefault="008919C5" w:rsidP="00885B81">
            <w:pPr>
              <w:rPr>
                <w:b/>
              </w:rPr>
            </w:pPr>
            <w:r w:rsidRPr="006A6944">
              <w:rPr>
                <w:b/>
              </w:rPr>
              <w:t>Вывод.</w:t>
            </w:r>
            <w:r w:rsidRPr="008C0A91">
              <w:t xml:space="preserve"> </w:t>
            </w:r>
            <w:r w:rsidRPr="002A2702">
              <w:rPr>
                <w:b/>
              </w:rPr>
              <w:t>Мы с вами узнали, что к органам чувств относится</w:t>
            </w:r>
            <w:r w:rsidR="00B544C8" w:rsidRPr="002A2702">
              <w:rPr>
                <w:b/>
              </w:rPr>
              <w:t xml:space="preserve"> но</w:t>
            </w:r>
            <w:proofErr w:type="gramStart"/>
            <w:r w:rsidR="00B544C8" w:rsidRPr="002A2702">
              <w:rPr>
                <w:b/>
              </w:rPr>
              <w:t>с-</w:t>
            </w:r>
            <w:proofErr w:type="gramEnd"/>
            <w:r w:rsidR="00B544C8" w:rsidRPr="002A2702">
              <w:rPr>
                <w:b/>
              </w:rPr>
              <w:t xml:space="preserve"> орган </w:t>
            </w:r>
          </w:p>
          <w:p w:rsidR="00885B81" w:rsidRDefault="00B544C8" w:rsidP="00885B81">
            <w:pPr>
              <w:rPr>
                <w:b/>
              </w:rPr>
            </w:pPr>
            <w:r w:rsidRPr="002A2702">
              <w:rPr>
                <w:b/>
              </w:rPr>
              <w:t xml:space="preserve">обоняния. </w:t>
            </w:r>
            <w:r w:rsidR="008919C5" w:rsidRPr="002A2702">
              <w:rPr>
                <w:b/>
              </w:rPr>
              <w:t xml:space="preserve"> </w:t>
            </w:r>
            <w:r w:rsidR="006C7417" w:rsidRPr="002A2702">
              <w:rPr>
                <w:b/>
              </w:rPr>
              <w:t>(Слайд 22</w:t>
            </w:r>
            <w:r w:rsidR="008919C5" w:rsidRPr="002A2702">
              <w:rPr>
                <w:b/>
              </w:rPr>
              <w:t xml:space="preserve">) </w:t>
            </w:r>
          </w:p>
          <w:p w:rsidR="002A2702" w:rsidRPr="002A2702" w:rsidRDefault="002A2702" w:rsidP="00885B81">
            <w:pPr>
              <w:rPr>
                <w:b/>
              </w:rPr>
            </w:pPr>
          </w:p>
          <w:p w:rsidR="00B544C8" w:rsidRDefault="00885B81" w:rsidP="008919C5">
            <w:r w:rsidRPr="008C0A91">
              <w:t xml:space="preserve"> </w:t>
            </w:r>
            <w:r w:rsidR="00300022" w:rsidRPr="008C0A91">
              <w:t>(</w:t>
            </w:r>
            <w:r w:rsidR="00300022" w:rsidRPr="002A2702">
              <w:rPr>
                <w:b/>
              </w:rPr>
              <w:t>Рисунок носа перемещается на изображение человечка).</w:t>
            </w:r>
          </w:p>
          <w:p w:rsidR="007501D6" w:rsidRDefault="007501D6" w:rsidP="008919C5"/>
          <w:p w:rsidR="0039690F" w:rsidRDefault="008866FB" w:rsidP="008866FB">
            <w:pPr>
              <w:rPr>
                <w:b/>
                <w:bCs/>
              </w:rPr>
            </w:pPr>
            <w:proofErr w:type="spellStart"/>
            <w:r w:rsidRPr="00603D54">
              <w:rPr>
                <w:b/>
                <w:bCs/>
              </w:rPr>
              <w:t>Физминутка</w:t>
            </w:r>
            <w:proofErr w:type="spellEnd"/>
            <w:r>
              <w:rPr>
                <w:b/>
                <w:bCs/>
              </w:rPr>
              <w:t xml:space="preserve"> </w:t>
            </w:r>
            <w:r w:rsidR="0039690F">
              <w:rPr>
                <w:b/>
                <w:bCs/>
              </w:rPr>
              <w:t>для носа.</w:t>
            </w:r>
          </w:p>
          <w:p w:rsidR="008866FB" w:rsidRPr="00603D54" w:rsidRDefault="008866FB" w:rsidP="008866FB">
            <w:pPr>
              <w:rPr>
                <w:b/>
                <w:bCs/>
              </w:rPr>
            </w:pPr>
            <w:r w:rsidRPr="008C0A91">
              <w:t xml:space="preserve">(дыхание: вдох в 2 раза короче выдоха, «медуза» - релаксация)                                                     </w:t>
            </w:r>
          </w:p>
          <w:p w:rsidR="00FE7EDD" w:rsidRDefault="00FE7EDD" w:rsidP="008919C5"/>
          <w:p w:rsidR="008919C5" w:rsidRPr="008C0A91" w:rsidRDefault="00B544C8" w:rsidP="008919C5">
            <w:r>
              <w:t>Слушаем следующую загадку.</w:t>
            </w:r>
          </w:p>
          <w:p w:rsidR="008919C5" w:rsidRPr="008C0A91" w:rsidRDefault="008919C5" w:rsidP="008919C5">
            <w:r w:rsidRPr="008C0A91">
              <w:t>Всегда во рту,</w:t>
            </w:r>
          </w:p>
          <w:p w:rsidR="008919C5" w:rsidRPr="008C0A91" w:rsidRDefault="00B838FD" w:rsidP="008919C5">
            <w:r>
              <w:t xml:space="preserve">А не проглотишь. </w:t>
            </w:r>
            <w:r w:rsidR="008919C5" w:rsidRPr="008C0A91">
              <w:t xml:space="preserve"> (Язык) </w:t>
            </w:r>
          </w:p>
          <w:p w:rsidR="00C4224E" w:rsidRDefault="008919C5" w:rsidP="008919C5">
            <w:r w:rsidRPr="008C0A91">
              <w:t>Правильно орган чувст</w:t>
            </w:r>
            <w:proofErr w:type="gramStart"/>
            <w:r w:rsidRPr="008C0A91">
              <w:t>в</w:t>
            </w:r>
            <w:r w:rsidR="0039690F">
              <w:t>-</w:t>
            </w:r>
            <w:proofErr w:type="gramEnd"/>
            <w:r w:rsidRPr="008C0A91">
              <w:t xml:space="preserve"> язык. </w:t>
            </w:r>
          </w:p>
          <w:p w:rsidR="000121F4" w:rsidRDefault="004C47F2" w:rsidP="008919C5">
            <w:r>
              <w:t xml:space="preserve"> Язык помогает человеку </w:t>
            </w:r>
            <w:r w:rsidR="008919C5" w:rsidRPr="008C0A91">
              <w:t xml:space="preserve"> различать вкус пищи.</w:t>
            </w:r>
          </w:p>
          <w:p w:rsidR="00AB6A28" w:rsidRDefault="008919C5" w:rsidP="00AB6A28">
            <w:r w:rsidRPr="008C0A91">
              <w:t> </w:t>
            </w:r>
            <w:proofErr w:type="gramStart"/>
            <w:r w:rsidRPr="008C0A91">
              <w:t>(На э</w:t>
            </w:r>
            <w:r w:rsidR="001F2E87">
              <w:t xml:space="preserve">кране появляется </w:t>
            </w:r>
            <w:r w:rsidR="000E060C">
              <w:t xml:space="preserve"> н</w:t>
            </w:r>
            <w:r w:rsidRPr="008C0A91">
              <w:t>адпись:</w:t>
            </w:r>
            <w:proofErr w:type="gramEnd"/>
            <w:r w:rsidRPr="008C0A91">
              <w:t xml:space="preserve"> «Язык– </w:t>
            </w:r>
            <w:proofErr w:type="gramStart"/>
            <w:r w:rsidRPr="008C0A91">
              <w:t>ор</w:t>
            </w:r>
            <w:proofErr w:type="gramEnd"/>
            <w:r w:rsidRPr="008C0A91">
              <w:t>ган вкуса».)</w:t>
            </w:r>
            <w:r w:rsidR="009F08E1" w:rsidRPr="008C0A91">
              <w:t xml:space="preserve"> </w:t>
            </w:r>
            <w:r w:rsidR="006C7417">
              <w:rPr>
                <w:b/>
              </w:rPr>
              <w:t>(Слайд 23</w:t>
            </w:r>
            <w:r w:rsidR="00AB6A28" w:rsidRPr="00B838FD">
              <w:rPr>
                <w:b/>
              </w:rPr>
              <w:t xml:space="preserve">) </w:t>
            </w:r>
          </w:p>
          <w:p w:rsidR="008919C5" w:rsidRDefault="008919C5" w:rsidP="008919C5"/>
          <w:p w:rsidR="00641545" w:rsidRDefault="008919C5" w:rsidP="008919C5">
            <w:r w:rsidRPr="008C0A91">
              <w:t xml:space="preserve">Давайте посмотрим на экране, какие зоны вкуса есть у языка. Рецепторы вкуса </w:t>
            </w:r>
          </w:p>
          <w:p w:rsidR="008919C5" w:rsidRDefault="008919C5" w:rsidP="008919C5">
            <w:pPr>
              <w:rPr>
                <w:b/>
              </w:rPr>
            </w:pPr>
            <w:r w:rsidRPr="008C0A91">
              <w:t>расположены на языке неравномерно: кончик языка отвечает за сладкий вкус, боковые края передней части языка – за соленый вкус, боковые края задней части языка – за кислый вкус, корень языка – за горький вкус.</w:t>
            </w:r>
            <w:r w:rsidR="00463506" w:rsidRPr="00B838FD">
              <w:rPr>
                <w:b/>
              </w:rPr>
              <w:t xml:space="preserve"> </w:t>
            </w:r>
            <w:r w:rsidR="006C7417">
              <w:rPr>
                <w:b/>
              </w:rPr>
              <w:t>(Слайд 24</w:t>
            </w:r>
            <w:r w:rsidR="00463506" w:rsidRPr="00B838FD">
              <w:rPr>
                <w:b/>
              </w:rPr>
              <w:t xml:space="preserve">) </w:t>
            </w:r>
          </w:p>
          <w:p w:rsidR="002A2702" w:rsidRDefault="002A2702" w:rsidP="008919C5"/>
          <w:p w:rsidR="008919C5" w:rsidRPr="009F08E1" w:rsidRDefault="002A2702" w:rsidP="008919C5">
            <w:pPr>
              <w:rPr>
                <w:b/>
                <w:i/>
                <w:iCs/>
              </w:rPr>
            </w:pPr>
            <w:r w:rsidRPr="0007162A">
              <w:rPr>
                <w:b/>
                <w:i/>
                <w:iCs/>
              </w:rPr>
              <w:t>Послушайте интересный факт</w:t>
            </w:r>
            <w:r>
              <w:rPr>
                <w:b/>
                <w:i/>
                <w:iCs/>
              </w:rPr>
              <w:t xml:space="preserve"> от эксперта-всезнайки</w:t>
            </w:r>
            <w:r w:rsidRPr="0007162A">
              <w:rPr>
                <w:b/>
                <w:i/>
                <w:iCs/>
              </w:rPr>
              <w:t>.</w:t>
            </w:r>
          </w:p>
          <w:p w:rsidR="008919C5" w:rsidRDefault="008919C5" w:rsidP="008919C5">
            <w:r w:rsidRPr="008C0A91">
              <w:lastRenderedPageBreak/>
              <w:t xml:space="preserve">На языке более 5 тысяч вкусовых луковиц. Они живут всего 10 дней, а затем на смену старым вырастают новые. Отпечаток языка уникален, так же как и отпечатки пальцев.   </w:t>
            </w:r>
          </w:p>
          <w:p w:rsidR="00463506" w:rsidRDefault="00463506" w:rsidP="008919C5"/>
          <w:p w:rsidR="008919C5" w:rsidRDefault="004333BB" w:rsidP="008919C5">
            <w:r>
              <w:t>Пожалуйста, 4</w:t>
            </w:r>
            <w:r w:rsidR="00B544C8">
              <w:t xml:space="preserve">-я </w:t>
            </w:r>
            <w:r w:rsidR="008919C5" w:rsidRPr="008C0A91">
              <w:t xml:space="preserve"> группа прочитайте по цепочке правила.</w:t>
            </w:r>
            <w:r w:rsidR="008919C5">
              <w:t xml:space="preserve"> </w:t>
            </w:r>
            <w:r w:rsidR="006C7417">
              <w:rPr>
                <w:b/>
              </w:rPr>
              <w:t>(Слайд 25</w:t>
            </w:r>
            <w:r w:rsidR="008919C5" w:rsidRPr="00463506">
              <w:rPr>
                <w:b/>
              </w:rPr>
              <w:t>)</w:t>
            </w:r>
          </w:p>
          <w:p w:rsidR="008919C5" w:rsidRPr="0039690F" w:rsidRDefault="008919C5" w:rsidP="008919C5">
            <w:pPr>
              <w:rPr>
                <w:b/>
              </w:rPr>
            </w:pPr>
            <w:r w:rsidRPr="0039690F">
              <w:rPr>
                <w:b/>
              </w:rPr>
              <w:t>Запомните это!</w:t>
            </w:r>
          </w:p>
          <w:p w:rsidR="008919C5" w:rsidRDefault="008919C5" w:rsidP="008919C5">
            <w:r w:rsidRPr="008C0A91">
              <w:t>Как беречь органы вкуса.</w:t>
            </w:r>
          </w:p>
          <w:p w:rsidR="008919C5" w:rsidRPr="008C0A91" w:rsidRDefault="008919C5" w:rsidP="008919C5">
            <w:pPr>
              <w:pStyle w:val="a7"/>
              <w:numPr>
                <w:ilvl w:val="0"/>
                <w:numId w:val="22"/>
              </w:numPr>
            </w:pPr>
            <w:r w:rsidRPr="008C0A91">
              <w:t>Чистить зубы, язык и щёки два раза в день (утром и вечером).</w:t>
            </w:r>
          </w:p>
          <w:p w:rsidR="008919C5" w:rsidRPr="008C0A91" w:rsidRDefault="008919C5" w:rsidP="008919C5">
            <w:pPr>
              <w:pStyle w:val="a7"/>
              <w:numPr>
                <w:ilvl w:val="0"/>
                <w:numId w:val="22"/>
              </w:numPr>
            </w:pPr>
            <w:r w:rsidRPr="008C0A91">
              <w:t>После приёма пищи прополоскать рот.</w:t>
            </w:r>
          </w:p>
          <w:p w:rsidR="008919C5" w:rsidRPr="008C0A91" w:rsidRDefault="008919C5" w:rsidP="008919C5">
            <w:pPr>
              <w:pStyle w:val="a7"/>
              <w:numPr>
                <w:ilvl w:val="0"/>
                <w:numId w:val="22"/>
              </w:numPr>
            </w:pPr>
            <w:r w:rsidRPr="008C0A91">
              <w:t>Нельзя есть горячую пищу.</w:t>
            </w:r>
          </w:p>
          <w:p w:rsidR="008919C5" w:rsidRDefault="008919C5" w:rsidP="008919C5">
            <w:pPr>
              <w:pStyle w:val="a7"/>
              <w:numPr>
                <w:ilvl w:val="0"/>
                <w:numId w:val="22"/>
              </w:numPr>
            </w:pPr>
            <w:proofErr w:type="gramStart"/>
            <w:r w:rsidRPr="008C0A91">
              <w:t>Не брать в рот</w:t>
            </w:r>
            <w:proofErr w:type="gramEnd"/>
            <w:r w:rsidRPr="008C0A91">
              <w:t xml:space="preserve"> острые предметы.</w:t>
            </w:r>
          </w:p>
          <w:p w:rsidR="008919C5" w:rsidRDefault="008919C5" w:rsidP="008919C5"/>
          <w:p w:rsidR="00A86708" w:rsidRPr="002A2702" w:rsidRDefault="006A6944" w:rsidP="00A86708">
            <w:pPr>
              <w:rPr>
                <w:b/>
              </w:rPr>
            </w:pPr>
            <w:r>
              <w:rPr>
                <w:b/>
              </w:rPr>
              <w:t>Вы</w:t>
            </w:r>
            <w:r w:rsidR="00ED752A">
              <w:rPr>
                <w:b/>
              </w:rPr>
              <w:t>в</w:t>
            </w:r>
            <w:r w:rsidR="008919C5" w:rsidRPr="0039690F">
              <w:rPr>
                <w:b/>
              </w:rPr>
              <w:t>од.</w:t>
            </w:r>
            <w:r w:rsidR="008919C5" w:rsidRPr="008C0A91">
              <w:t xml:space="preserve"> </w:t>
            </w:r>
            <w:r w:rsidR="008919C5" w:rsidRPr="002A2702">
              <w:rPr>
                <w:b/>
              </w:rPr>
              <w:t>Мы узнали, что к органам чувств относится орган вкуса. К</w:t>
            </w:r>
            <w:r w:rsidR="0039690F" w:rsidRPr="002A2702">
              <w:rPr>
                <w:b/>
              </w:rPr>
              <w:t>акой? (Язык.)</w:t>
            </w:r>
          </w:p>
          <w:p w:rsidR="00885B81" w:rsidRDefault="00A86708" w:rsidP="00885B81">
            <w:r w:rsidRPr="002A2702">
              <w:rPr>
                <w:b/>
              </w:rPr>
              <w:t xml:space="preserve"> Поэтому к органу вкуса надо относиться бе</w:t>
            </w:r>
            <w:r w:rsidRPr="002A2702">
              <w:rPr>
                <w:b/>
              </w:rPr>
              <w:softHyphen/>
              <w:t xml:space="preserve">режно. </w:t>
            </w:r>
            <w:r w:rsidR="006C7417" w:rsidRPr="002A2702">
              <w:rPr>
                <w:b/>
              </w:rPr>
              <w:t>(</w:t>
            </w:r>
            <w:r w:rsidR="006C7417">
              <w:rPr>
                <w:b/>
              </w:rPr>
              <w:t>Слайд 25</w:t>
            </w:r>
            <w:r w:rsidR="0039690F" w:rsidRPr="00463506">
              <w:rPr>
                <w:b/>
              </w:rPr>
              <w:t>)</w:t>
            </w:r>
          </w:p>
          <w:p w:rsidR="00885B81" w:rsidRPr="002A2702" w:rsidRDefault="00885B81" w:rsidP="00885B81">
            <w:pPr>
              <w:rPr>
                <w:b/>
              </w:rPr>
            </w:pPr>
            <w:r w:rsidRPr="008C0A91">
              <w:t xml:space="preserve"> </w:t>
            </w:r>
            <w:r w:rsidRPr="002A2702">
              <w:rPr>
                <w:b/>
              </w:rPr>
              <w:t>(Рисунок языка перемещается на изображение человечка.)</w:t>
            </w:r>
          </w:p>
          <w:p w:rsidR="00A86708" w:rsidRPr="002A2702" w:rsidRDefault="00A86708" w:rsidP="00885B81">
            <w:pPr>
              <w:rPr>
                <w:b/>
              </w:rPr>
            </w:pPr>
          </w:p>
          <w:p w:rsidR="00885B81" w:rsidRPr="00603D54" w:rsidRDefault="00885B81" w:rsidP="00885B81">
            <w:pPr>
              <w:rPr>
                <w:b/>
                <w:bCs/>
              </w:rPr>
            </w:pPr>
            <w:proofErr w:type="spellStart"/>
            <w:r w:rsidRPr="00603D54">
              <w:rPr>
                <w:b/>
                <w:bCs/>
              </w:rPr>
              <w:t>Физминутка</w:t>
            </w:r>
            <w:proofErr w:type="spellEnd"/>
            <w:r w:rsidR="0039690F">
              <w:rPr>
                <w:b/>
                <w:bCs/>
              </w:rPr>
              <w:t xml:space="preserve"> для языка.</w:t>
            </w:r>
          </w:p>
          <w:p w:rsidR="008919C5" w:rsidRDefault="00885B81" w:rsidP="008919C5">
            <w:r w:rsidRPr="008C0A91">
              <w:t>(вращение языком внутри рта – для повышения тонуса, «медвежьи покачивания» - снятие напряжения)</w:t>
            </w:r>
          </w:p>
          <w:p w:rsidR="00885B81" w:rsidRDefault="00885B81" w:rsidP="008919C5"/>
          <w:p w:rsidR="008919C5" w:rsidRDefault="008919C5" w:rsidP="008919C5">
            <w:r w:rsidRPr="008C0A91">
              <w:t>Приходилось ли вам, играя в мяч или бегая наперегонки, падать! (Да) В таком случае вы помните, как это больно. Место повреждения – ссадина – становится болезненным. Ее необходимо обязательно обработать йодом. Кожа – удивительный «защитный скафандр», покрывающий все наше тело и препятствующий проникновению вр</w:t>
            </w:r>
            <w:r w:rsidR="00272930">
              <w:t>едных микроорганизмов.</w:t>
            </w:r>
            <w:r w:rsidR="00272930" w:rsidRPr="00272930">
              <w:rPr>
                <w:b/>
              </w:rPr>
              <w:t xml:space="preserve"> </w:t>
            </w:r>
          </w:p>
          <w:p w:rsidR="008919C5" w:rsidRDefault="008919C5" w:rsidP="008919C5"/>
          <w:p w:rsidR="00106A43" w:rsidRDefault="008919C5" w:rsidP="008919C5">
            <w:r w:rsidRPr="00272930">
              <w:rPr>
                <w:b/>
              </w:rPr>
              <w:t xml:space="preserve">Кожа – орган осязания. </w:t>
            </w:r>
            <w:r w:rsidRPr="008C0A91">
              <w:t>Способность человека чувствовать прикосновение, тепло, холод, боль. Волосы и ногти – это тоже образования кожи. Они выполняют защитные функц</w:t>
            </w:r>
            <w:r w:rsidR="00106A43">
              <w:t>ии.</w:t>
            </w:r>
          </w:p>
          <w:p w:rsidR="008919C5" w:rsidRDefault="00106A43" w:rsidP="008919C5">
            <w:pPr>
              <w:rPr>
                <w:b/>
              </w:rPr>
            </w:pPr>
            <w:r>
              <w:t xml:space="preserve"> </w:t>
            </w:r>
            <w:proofErr w:type="gramStart"/>
            <w:r>
              <w:t xml:space="preserve">(На экране появляется </w:t>
            </w:r>
            <w:r w:rsidR="008919C5" w:rsidRPr="008C0A91">
              <w:t>надпись:</w:t>
            </w:r>
            <w:proofErr w:type="gramEnd"/>
            <w:r w:rsidR="008919C5" w:rsidRPr="008C0A91">
              <w:t xml:space="preserve"> </w:t>
            </w:r>
            <w:proofErr w:type="gramStart"/>
            <w:r w:rsidR="008919C5" w:rsidRPr="008C0A91">
              <w:t>«Кожа – орган осязания».)</w:t>
            </w:r>
            <w:proofErr w:type="gramEnd"/>
            <w:r w:rsidR="006C7417">
              <w:rPr>
                <w:b/>
              </w:rPr>
              <w:t xml:space="preserve"> (Слайд 26</w:t>
            </w:r>
            <w:r w:rsidR="00272930" w:rsidRPr="00272930">
              <w:rPr>
                <w:b/>
              </w:rPr>
              <w:t>)</w:t>
            </w:r>
          </w:p>
          <w:p w:rsidR="002A2702" w:rsidRDefault="002A2702" w:rsidP="008919C5"/>
          <w:p w:rsidR="002A2702" w:rsidRPr="002A2702" w:rsidRDefault="002A2702" w:rsidP="008919C5">
            <w:pPr>
              <w:rPr>
                <w:b/>
                <w:i/>
                <w:iCs/>
              </w:rPr>
            </w:pPr>
            <w:r w:rsidRPr="0007162A">
              <w:rPr>
                <w:b/>
                <w:i/>
                <w:iCs/>
              </w:rPr>
              <w:t>Послушайте интересный факт</w:t>
            </w:r>
            <w:r>
              <w:rPr>
                <w:b/>
                <w:i/>
                <w:iCs/>
              </w:rPr>
              <w:t xml:space="preserve"> от эксперта-всезнайки</w:t>
            </w:r>
            <w:r w:rsidRPr="0007162A">
              <w:rPr>
                <w:b/>
                <w:i/>
                <w:iCs/>
              </w:rPr>
              <w:t>.</w:t>
            </w:r>
          </w:p>
          <w:p w:rsidR="008919C5" w:rsidRPr="008C0A91" w:rsidRDefault="008919C5" w:rsidP="008919C5">
            <w:r w:rsidRPr="008C0A91">
              <w:t xml:space="preserve">На поверхности кожи находится около миллиона болевых точек. Боль — это защита организма. </w:t>
            </w:r>
          </w:p>
          <w:p w:rsidR="008919C5" w:rsidRDefault="008919C5" w:rsidP="008919C5">
            <w:r w:rsidRPr="008C0A91">
              <w:t>Человек, лишенный чувства боли, мог бы сгореть в огне, не ощущая его губительного действия, истек бы кровью незаметно для себя, не почувствовав пореза.</w:t>
            </w:r>
          </w:p>
          <w:p w:rsidR="008919C5" w:rsidRPr="008C0A91" w:rsidRDefault="008919C5" w:rsidP="008919C5">
            <w:r w:rsidRPr="008C0A91">
              <w:t>Благодаря особой чувствительности кожи на кончиках пальцев, слепые люди даже могут читать. Для этого используется особый, выпуклый шрифт.</w:t>
            </w:r>
          </w:p>
          <w:p w:rsidR="008919C5" w:rsidRDefault="008919C5" w:rsidP="008919C5">
            <w:r w:rsidRPr="008C0A91">
              <w:t>А чтобы лучше понять, как устроена кожа</w:t>
            </w:r>
            <w:r w:rsidR="003B6F86">
              <w:t>, на</w:t>
            </w:r>
            <w:r w:rsidR="00773FFC">
              <w:t>м поможет практическ</w:t>
            </w:r>
            <w:r w:rsidR="003B6F86">
              <w:t>ая работа с лупой.</w:t>
            </w:r>
          </w:p>
          <w:p w:rsidR="00272930" w:rsidRDefault="00272930" w:rsidP="008919C5"/>
          <w:p w:rsidR="008919C5" w:rsidRPr="00272930" w:rsidRDefault="00272930" w:rsidP="008919C5">
            <w:pPr>
              <w:rPr>
                <w:b/>
              </w:rPr>
            </w:pPr>
            <w:r w:rsidRPr="00272930">
              <w:rPr>
                <w:b/>
              </w:rPr>
              <w:t>Практическая работа</w:t>
            </w:r>
            <w:proofErr w:type="gramStart"/>
            <w:r w:rsidRPr="00272930">
              <w:rPr>
                <w:b/>
              </w:rPr>
              <w:t>.</w:t>
            </w:r>
            <w:proofErr w:type="gramEnd"/>
            <w:r w:rsidR="007501D6">
              <w:rPr>
                <w:b/>
              </w:rPr>
              <w:t xml:space="preserve"> </w:t>
            </w:r>
            <w:r>
              <w:rPr>
                <w:b/>
              </w:rPr>
              <w:t>(</w:t>
            </w:r>
            <w:proofErr w:type="gramStart"/>
            <w:r>
              <w:rPr>
                <w:b/>
              </w:rPr>
              <w:t>в</w:t>
            </w:r>
            <w:proofErr w:type="gramEnd"/>
            <w:r>
              <w:rPr>
                <w:b/>
              </w:rPr>
              <w:t>се дети работают с лупой)</w:t>
            </w:r>
          </w:p>
          <w:p w:rsidR="008919C5" w:rsidRPr="008C0A91" w:rsidRDefault="008919C5" w:rsidP="008919C5">
            <w:r w:rsidRPr="008C0A91">
              <w:t xml:space="preserve">Я приглашаю одного участника, для практической работы у которого мы рассмотрим кожу на ладони. </w:t>
            </w:r>
          </w:p>
          <w:p w:rsidR="008919C5" w:rsidRDefault="008919C5" w:rsidP="008919C5">
            <w:r w:rsidRPr="008C0A91">
              <w:t xml:space="preserve">Сначала рассмотрим кожу на внешней стороне руки. Обратите внимание на мелкие отверстия это поры. Кожа, через поры выделяет жир,  для смягчения кожи, и пот, при испарении он охлаждает организм. Теперь рассмотрим кожу на внутренней стороне кисти руки. Здесь кожа имеет многочисленные линии. Линии на коже образуют неповторимые узоры, которые строго индивидуальны и не меняются в течение всей нашей жизни. </w:t>
            </w:r>
          </w:p>
          <w:p w:rsidR="008919C5" w:rsidRDefault="008919C5" w:rsidP="008919C5">
            <w:r w:rsidRPr="008C0A91">
              <w:t>А сейчас мы посмотрим ногти, есть ли под ногтями частички пыли и грязи? (Ответы)</w:t>
            </w:r>
            <w:r>
              <w:t>.</w:t>
            </w:r>
          </w:p>
          <w:p w:rsidR="008919C5" w:rsidRPr="008C0A91" w:rsidRDefault="008919C5" w:rsidP="008919C5">
            <w:r w:rsidRPr="008C0A91">
              <w:lastRenderedPageBreak/>
              <w:t xml:space="preserve"> Чтобы поддерживать чистоту ногтей их нужно регулярно подстригать.</w:t>
            </w:r>
          </w:p>
          <w:p w:rsidR="008919C5" w:rsidRDefault="008919C5" w:rsidP="008919C5"/>
          <w:p w:rsidR="008919C5" w:rsidRPr="008C0A91" w:rsidRDefault="008919C5" w:rsidP="008919C5">
            <w:r w:rsidRPr="008C0A91">
              <w:t>Спасибо, участнику, садись на свое место.</w:t>
            </w:r>
          </w:p>
          <w:p w:rsidR="008919C5" w:rsidRDefault="008919C5" w:rsidP="008919C5"/>
          <w:p w:rsidR="002943D2" w:rsidRDefault="008919C5" w:rsidP="008919C5">
            <w:r w:rsidRPr="008C0A91">
              <w:t>От того, как работает кожа, зависит здоровье всего нашего организма.</w:t>
            </w:r>
          </w:p>
          <w:p w:rsidR="008919C5" w:rsidRDefault="008919C5" w:rsidP="008919C5">
            <w:r w:rsidRPr="008C0A91">
              <w:t xml:space="preserve"> Для того чтобы кожа хорошо выполняла свое назначение, необходимо заботиться о ее чистоте, ухаживать за ней</w:t>
            </w:r>
            <w:r w:rsidR="006C7417">
              <w:rPr>
                <w:b/>
              </w:rPr>
              <w:t>. (Слайд 27</w:t>
            </w:r>
            <w:r w:rsidRPr="00FE7EDD">
              <w:rPr>
                <w:b/>
              </w:rPr>
              <w:t>)</w:t>
            </w:r>
            <w:r w:rsidRPr="008C0A91">
              <w:t xml:space="preserve"> </w:t>
            </w:r>
          </w:p>
          <w:p w:rsidR="008919C5" w:rsidRDefault="008919C5" w:rsidP="008919C5"/>
          <w:p w:rsidR="008919C5" w:rsidRDefault="008919C5" w:rsidP="008919C5">
            <w:r w:rsidRPr="008C0A91">
              <w:t>Пожалуйста, пятая группа прочитайте по цепочке правила ухода за кожей.</w:t>
            </w:r>
          </w:p>
          <w:p w:rsidR="008919C5" w:rsidRPr="00381B4E" w:rsidRDefault="008919C5" w:rsidP="008919C5">
            <w:pPr>
              <w:rPr>
                <w:b/>
              </w:rPr>
            </w:pPr>
            <w:r w:rsidRPr="00381B4E">
              <w:rPr>
                <w:b/>
              </w:rPr>
              <w:t>Правила ухода за кожей.</w:t>
            </w:r>
          </w:p>
          <w:p w:rsidR="008919C5" w:rsidRPr="008C0A91" w:rsidRDefault="008919C5" w:rsidP="008919C5">
            <w:pPr>
              <w:pStyle w:val="a7"/>
              <w:numPr>
                <w:ilvl w:val="0"/>
                <w:numId w:val="23"/>
              </w:numPr>
            </w:pPr>
            <w:r w:rsidRPr="008C0A91">
              <w:t>Каждую неделю мыть тело горячей водой с мылом.</w:t>
            </w:r>
          </w:p>
          <w:p w:rsidR="008919C5" w:rsidRPr="008C0A91" w:rsidRDefault="008919C5" w:rsidP="008919C5">
            <w:pPr>
              <w:pStyle w:val="a7"/>
              <w:numPr>
                <w:ilvl w:val="0"/>
                <w:numId w:val="23"/>
              </w:numPr>
            </w:pPr>
            <w:r w:rsidRPr="008C0A91">
              <w:t>Лицо, уши, шею мыть не реже двух раз в день.</w:t>
            </w:r>
          </w:p>
          <w:p w:rsidR="008919C5" w:rsidRPr="008C0A91" w:rsidRDefault="008919C5" w:rsidP="008919C5">
            <w:pPr>
              <w:pStyle w:val="a7"/>
              <w:numPr>
                <w:ilvl w:val="0"/>
                <w:numId w:val="23"/>
              </w:numPr>
            </w:pPr>
            <w:r w:rsidRPr="008C0A91">
              <w:t>Как можно чаще мойте руки с мылом и обязательно - перед каждым приемом пищи.</w:t>
            </w:r>
          </w:p>
          <w:p w:rsidR="008919C5" w:rsidRPr="008C0A91" w:rsidRDefault="008919C5" w:rsidP="008919C5">
            <w:pPr>
              <w:pStyle w:val="a7"/>
              <w:numPr>
                <w:ilvl w:val="0"/>
                <w:numId w:val="23"/>
              </w:numPr>
            </w:pPr>
            <w:r w:rsidRPr="008C0A91">
              <w:t>Старайтесь не ранить кожу, не допустить ожогов, обморожения.</w:t>
            </w:r>
          </w:p>
          <w:p w:rsidR="008919C5" w:rsidRPr="008C0A91" w:rsidRDefault="008919C5" w:rsidP="008919C5">
            <w:pPr>
              <w:pStyle w:val="a7"/>
              <w:numPr>
                <w:ilvl w:val="0"/>
                <w:numId w:val="23"/>
              </w:numPr>
            </w:pPr>
            <w:r w:rsidRPr="008C0A91">
              <w:t>Не забывайте регулярно подстригать ногти.</w:t>
            </w:r>
          </w:p>
          <w:p w:rsidR="006C7417" w:rsidRDefault="008919C5" w:rsidP="00FE7EDD">
            <w:r w:rsidRPr="00FE7EDD">
              <w:rPr>
                <w:b/>
              </w:rPr>
              <w:t>Вывод.</w:t>
            </w:r>
            <w:r w:rsidRPr="008C0A91">
              <w:t xml:space="preserve"> </w:t>
            </w:r>
            <w:r w:rsidRPr="002A2702">
              <w:rPr>
                <w:b/>
              </w:rPr>
              <w:t>Мы узнали, что к органам чувств относятся и орган осязания. Какой? (Кожа.</w:t>
            </w:r>
            <w:r w:rsidRPr="008C0A91">
              <w:t>)</w:t>
            </w:r>
            <w:r w:rsidR="00A86708" w:rsidRPr="00783D86">
              <w:rPr>
                <w:rFonts w:ascii="Times New Roman" w:hAnsi="Times New Roman"/>
                <w:sz w:val="28"/>
                <w:szCs w:val="28"/>
              </w:rPr>
              <w:t xml:space="preserve"> </w:t>
            </w:r>
            <w:r w:rsidR="00FE7EDD">
              <w:t>(</w:t>
            </w:r>
            <w:r w:rsidR="006C7417">
              <w:rPr>
                <w:b/>
              </w:rPr>
              <w:t>Слайд 27</w:t>
            </w:r>
            <w:r w:rsidR="00FE7EDD" w:rsidRPr="00FE7EDD">
              <w:rPr>
                <w:b/>
              </w:rPr>
              <w:t>)</w:t>
            </w:r>
            <w:r w:rsidR="00FE7EDD" w:rsidRPr="008C0A91">
              <w:t xml:space="preserve"> </w:t>
            </w:r>
          </w:p>
          <w:p w:rsidR="003B6F86" w:rsidRDefault="00DB1CF1" w:rsidP="008919C5">
            <w:pPr>
              <w:rPr>
                <w:rFonts w:cs="Calibri"/>
                <w:b/>
              </w:rPr>
            </w:pPr>
            <w:r w:rsidRPr="00DB1CF1">
              <w:rPr>
                <w:rFonts w:cs="Calibri"/>
                <w:b/>
              </w:rPr>
              <w:t>Работа с учебником.</w:t>
            </w:r>
          </w:p>
          <w:p w:rsidR="00DB1CF1" w:rsidRPr="00381B4E" w:rsidRDefault="00DB1CF1" w:rsidP="008919C5">
            <w:pPr>
              <w:rPr>
                <w:rFonts w:cs="Calibri"/>
              </w:rPr>
            </w:pPr>
            <w:r w:rsidRPr="00381B4E">
              <w:rPr>
                <w:rFonts w:cs="Calibri"/>
              </w:rPr>
              <w:t xml:space="preserve">Прочитать </w:t>
            </w:r>
            <w:r w:rsidR="002A2702">
              <w:rPr>
                <w:rFonts w:cs="Calibri"/>
              </w:rPr>
              <w:t>статью учебника на стр.148-149</w:t>
            </w:r>
            <w:r w:rsidRPr="00381B4E">
              <w:rPr>
                <w:rFonts w:cs="Calibri"/>
              </w:rPr>
              <w:t>,об органах чувств.</w:t>
            </w:r>
          </w:p>
          <w:p w:rsidR="002E1CCA" w:rsidRPr="006A15C1" w:rsidRDefault="002E1CCA" w:rsidP="002E1CCA">
            <w:pPr>
              <w:rPr>
                <w:b/>
              </w:rPr>
            </w:pPr>
            <w:r w:rsidRPr="006A15C1">
              <w:rPr>
                <w:b/>
              </w:rPr>
              <w:t>Правила работы с учебником.</w:t>
            </w:r>
          </w:p>
          <w:p w:rsidR="00DB1CF1" w:rsidRDefault="002E1CCA" w:rsidP="008919C5">
            <w:proofErr w:type="gramStart"/>
            <w:r w:rsidRPr="00BB53E9">
              <w:t>При выполнении задания помните правила работы с учебниками (пользуйтесь  закладкой, не перегибайте учебник, от этого вырываются страницы, не  пишите и не рисуйте в учебнике, переворачивая страни</w:t>
            </w:r>
            <w:r>
              <w:t>цу, держите ее за верхний край.</w:t>
            </w:r>
            <w:proofErr w:type="gramEnd"/>
          </w:p>
          <w:p w:rsidR="00E35177" w:rsidRDefault="00060F84" w:rsidP="00060F84">
            <w:r w:rsidRPr="00E35177">
              <w:rPr>
                <w:b/>
              </w:rPr>
              <w:t>Вот и закончилось наше исследование</w:t>
            </w:r>
            <w:r w:rsidRPr="008C0A91">
              <w:t xml:space="preserve">. </w:t>
            </w:r>
          </w:p>
          <w:p w:rsidR="00DB1CF1" w:rsidRPr="00E35177" w:rsidRDefault="00DB1CF1" w:rsidP="00060F84">
            <w:pPr>
              <w:rPr>
                <w:b/>
              </w:rPr>
            </w:pPr>
            <w:r w:rsidRPr="00E35177">
              <w:rPr>
                <w:b/>
              </w:rPr>
              <w:t>Наш странный человек приобрёл все необходимые органы чувств.</w:t>
            </w:r>
          </w:p>
          <w:p w:rsidR="00FE7EDD" w:rsidRPr="00DB1CF1" w:rsidRDefault="00F35982" w:rsidP="00FE7EDD">
            <w:pPr>
              <w:pStyle w:val="a7"/>
              <w:ind w:left="0"/>
              <w:rPr>
                <w:b/>
                <w:i/>
              </w:rPr>
            </w:pPr>
            <w:r>
              <w:rPr>
                <w:i/>
              </w:rPr>
              <w:t xml:space="preserve"> </w:t>
            </w:r>
            <w:r w:rsidRPr="00DB1CF1">
              <w:rPr>
                <w:b/>
                <w:i/>
              </w:rPr>
              <w:t>Д</w:t>
            </w:r>
            <w:r w:rsidR="00FE7EDD" w:rsidRPr="00DB1CF1">
              <w:rPr>
                <w:b/>
                <w:i/>
              </w:rPr>
              <w:t>остигнута ли цель нашего урока?</w:t>
            </w:r>
          </w:p>
          <w:p w:rsidR="009D7A5D" w:rsidRDefault="00FE7EDD" w:rsidP="009D7A5D">
            <w:r w:rsidRPr="00DB1CF1">
              <w:rPr>
                <w:b/>
              </w:rPr>
              <w:t>Наша цель</w:t>
            </w:r>
            <w:r w:rsidRPr="008C0A91">
              <w:t xml:space="preserve"> –</w:t>
            </w:r>
            <w:r w:rsidRPr="00BB53E9">
              <w:t xml:space="preserve">– </w:t>
            </w:r>
            <w:r w:rsidR="00DC6010">
              <w:t>Выяснили, какую раб</w:t>
            </w:r>
            <w:r w:rsidR="00755BF0">
              <w:t xml:space="preserve">оту выполняют органы чувств и </w:t>
            </w:r>
            <w:proofErr w:type="gramStart"/>
            <w:r w:rsidR="00DC6010">
              <w:t>поняли</w:t>
            </w:r>
            <w:proofErr w:type="gramEnd"/>
            <w:r w:rsidR="00DC6010">
              <w:t xml:space="preserve"> почему их нужно беречь.</w:t>
            </w:r>
          </w:p>
          <w:p w:rsidR="00F52DFD" w:rsidRPr="004A5F64" w:rsidRDefault="002A2702" w:rsidP="002A2702">
            <w:pPr>
              <w:pStyle w:val="ae"/>
              <w:rPr>
                <w:rFonts w:cs="Calibri"/>
              </w:rPr>
            </w:pPr>
            <w:r w:rsidRPr="004A5F64">
              <w:rPr>
                <w:rFonts w:cs="Calibri"/>
              </w:rPr>
              <w:t>Выполнен ли план работы в группе? (ответы на вопросы по плану)</w:t>
            </w:r>
          </w:p>
          <w:p w:rsidR="00E35177" w:rsidRPr="004A5F64" w:rsidRDefault="00E35177" w:rsidP="00E35177">
            <w:pPr>
              <w:pStyle w:val="ae"/>
              <w:rPr>
                <w:rFonts w:cs="Calibri"/>
                <w:shd w:val="clear" w:color="auto" w:fill="FFFFFF"/>
              </w:rPr>
            </w:pPr>
            <w:r w:rsidRPr="004A5F64">
              <w:rPr>
                <w:rFonts w:cs="Calibri"/>
                <w:shd w:val="clear" w:color="auto" w:fill="FFFFFF"/>
              </w:rPr>
              <w:t xml:space="preserve">Сколько у человека органов  чувств? (5: зрение, слух, обоняние, осязание, вкус). </w:t>
            </w:r>
          </w:p>
          <w:p w:rsidR="00E35177" w:rsidRPr="004A5F64" w:rsidRDefault="00E35177" w:rsidP="00E35177">
            <w:pPr>
              <w:rPr>
                <w:rFonts w:cs="Calibri"/>
                <w:shd w:val="clear" w:color="auto" w:fill="FFFFFF"/>
              </w:rPr>
            </w:pPr>
            <w:r w:rsidRPr="004A5F64">
              <w:rPr>
                <w:rFonts w:cs="Calibri"/>
                <w:shd w:val="clear" w:color="auto" w:fill="FFFFFF"/>
              </w:rPr>
              <w:t>Какие органы за них отвечают? (Глаза, уши, нос, язык, кожа)</w:t>
            </w:r>
          </w:p>
          <w:p w:rsidR="00F52DFD" w:rsidRPr="004A5F64" w:rsidRDefault="00F52DFD" w:rsidP="00F52DFD">
            <w:pPr>
              <w:rPr>
                <w:rFonts w:cs="Calibri"/>
              </w:rPr>
            </w:pPr>
            <w:r w:rsidRPr="004A5F64">
              <w:rPr>
                <w:rFonts w:cs="Calibri"/>
                <w:i/>
                <w:iCs/>
              </w:rPr>
              <w:t>Органы чувств</w:t>
            </w:r>
            <w:r w:rsidRPr="004A5F64">
              <w:rPr>
                <w:rFonts w:cs="Calibri"/>
              </w:rPr>
              <w:t xml:space="preserve"> – это информационные каналы, которые связывают человека с внешним миром.</w:t>
            </w:r>
          </w:p>
          <w:p w:rsidR="00F52DFD" w:rsidRDefault="00F52DFD" w:rsidP="00F52DFD">
            <w:r w:rsidRPr="008C0A91">
              <w:t xml:space="preserve"> Они позволяют нам воспринимать окружающий мир, наслаждаться его красотой. Органы чувств нужно беречь.</w:t>
            </w:r>
            <w:r>
              <w:t xml:space="preserve"> (</w:t>
            </w:r>
            <w:r>
              <w:rPr>
                <w:b/>
              </w:rPr>
              <w:t>Слайд 29</w:t>
            </w:r>
            <w:r w:rsidRPr="00FE7EDD">
              <w:rPr>
                <w:b/>
              </w:rPr>
              <w:t>)</w:t>
            </w:r>
          </w:p>
          <w:p w:rsidR="00217A4A" w:rsidRDefault="001722A0" w:rsidP="00217A4A">
            <w:r>
              <w:t xml:space="preserve">На  основе </w:t>
            </w:r>
            <w:proofErr w:type="gramStart"/>
            <w:r>
              <w:t>полученных</w:t>
            </w:r>
            <w:proofErr w:type="gramEnd"/>
            <w:r>
              <w:t xml:space="preserve"> на уроке знаний ответьте на вопросы:</w:t>
            </w:r>
          </w:p>
          <w:p w:rsidR="00217A4A" w:rsidRPr="00675F52" w:rsidRDefault="00217A4A" w:rsidP="00675F52">
            <w:r w:rsidRPr="006B5C9A">
              <w:rPr>
                <w:rFonts w:ascii="Times New Roman" w:hAnsi="Times New Roman"/>
                <w:b/>
                <w:sz w:val="20"/>
                <w:szCs w:val="20"/>
              </w:rPr>
              <w:t>Блиц-опрос</w:t>
            </w:r>
            <w:r w:rsidRPr="0078090A">
              <w:rPr>
                <w:rFonts w:ascii="Times New Roman" w:hAnsi="Times New Roman"/>
                <w:sz w:val="20"/>
                <w:szCs w:val="20"/>
              </w:rPr>
              <w:t xml:space="preserve"> «Дополни высказывание»</w:t>
            </w:r>
            <w:r>
              <w:rPr>
                <w:rFonts w:ascii="Times New Roman" w:hAnsi="Times New Roman"/>
                <w:sz w:val="20"/>
                <w:szCs w:val="20"/>
              </w:rPr>
              <w:t xml:space="preserve"> (тест на знание изученного материала)</w:t>
            </w:r>
          </w:p>
          <w:p w:rsidR="001722A0" w:rsidRPr="008C0A91" w:rsidRDefault="001722A0" w:rsidP="001722A0">
            <w:r>
              <w:t xml:space="preserve">В </w:t>
            </w:r>
            <w:r w:rsidRPr="008C0A91">
              <w:t xml:space="preserve">листе наблюдений  </w:t>
            </w:r>
            <w:r w:rsidRPr="009D7A5D">
              <w:rPr>
                <w:b/>
              </w:rPr>
              <w:t xml:space="preserve">шаг 4 </w:t>
            </w:r>
            <w:r>
              <w:t>пройти блиц-опрос</w:t>
            </w:r>
            <w:r w:rsidRPr="008C0A91">
              <w:t>.</w:t>
            </w:r>
            <w:r>
              <w:t xml:space="preserve"> (</w:t>
            </w:r>
            <w:r w:rsidR="00381B4E">
              <w:rPr>
                <w:b/>
              </w:rPr>
              <w:t>Слайд 28</w:t>
            </w:r>
            <w:r w:rsidRPr="00FE7EDD">
              <w:rPr>
                <w:b/>
              </w:rPr>
              <w:t>)</w:t>
            </w:r>
          </w:p>
          <w:p w:rsidR="001722A0" w:rsidRPr="008C0A91" w:rsidRDefault="001722A0" w:rsidP="001722A0">
            <w:r w:rsidRPr="008C0A91">
              <w:t xml:space="preserve">1 Глаза - это орган  </w:t>
            </w:r>
          </w:p>
          <w:p w:rsidR="001722A0" w:rsidRPr="008C0A91" w:rsidRDefault="001722A0" w:rsidP="001722A0">
            <w:r w:rsidRPr="008C0A91">
              <w:t xml:space="preserve">2. Язык – это орган </w:t>
            </w:r>
          </w:p>
          <w:p w:rsidR="001722A0" w:rsidRPr="008C0A91" w:rsidRDefault="001722A0" w:rsidP="001722A0">
            <w:r w:rsidRPr="008C0A91">
              <w:t xml:space="preserve">3. Уши – это орган            </w:t>
            </w:r>
          </w:p>
          <w:p w:rsidR="001722A0" w:rsidRDefault="001722A0" w:rsidP="001722A0">
            <w:r w:rsidRPr="008C0A91">
              <w:t>4. Нос – это орган</w:t>
            </w:r>
          </w:p>
          <w:p w:rsidR="001722A0" w:rsidRPr="008C0A91" w:rsidRDefault="001722A0" w:rsidP="001722A0">
            <w:r>
              <w:t>5.Язы</w:t>
            </w:r>
            <w:proofErr w:type="gramStart"/>
            <w:r>
              <w:t>к-</w:t>
            </w:r>
            <w:proofErr w:type="gramEnd"/>
            <w:r>
              <w:t xml:space="preserve"> орган</w:t>
            </w:r>
          </w:p>
          <w:p w:rsidR="001722A0" w:rsidRPr="008C0A91" w:rsidRDefault="001722A0" w:rsidP="001722A0">
            <w:r>
              <w:t>6</w:t>
            </w:r>
            <w:r w:rsidRPr="008C0A91">
              <w:t>. Кожа – это орган</w:t>
            </w:r>
          </w:p>
          <w:p w:rsidR="001722A0" w:rsidRDefault="001722A0" w:rsidP="001722A0">
            <w:r>
              <w:t>7</w:t>
            </w:r>
            <w:r w:rsidRPr="008C0A91">
              <w:t xml:space="preserve">. Органы чувств нужно </w:t>
            </w:r>
          </w:p>
          <w:p w:rsidR="001722A0" w:rsidRDefault="001722A0" w:rsidP="007501D6">
            <w:pPr>
              <w:pStyle w:val="ae"/>
              <w:rPr>
                <w:b/>
              </w:rPr>
            </w:pPr>
            <w:r>
              <w:rPr>
                <w:b/>
              </w:rPr>
              <w:t>Проверьте и оцените себя.</w:t>
            </w:r>
          </w:p>
          <w:p w:rsidR="00E35177" w:rsidRDefault="00E35177" w:rsidP="00E35177">
            <w:r>
              <w:t>М</w:t>
            </w:r>
            <w:r w:rsidRPr="008C0A91">
              <w:t>ожно или нельзя выделить из органов чувств самый важный</w:t>
            </w:r>
            <w:r>
              <w:t>?</w:t>
            </w:r>
          </w:p>
          <w:p w:rsidR="001722A0" w:rsidRDefault="00E35177" w:rsidP="00E35177">
            <w:r w:rsidRPr="00FE7EDD">
              <w:rPr>
                <w:b/>
              </w:rPr>
              <w:t xml:space="preserve">( </w:t>
            </w:r>
            <w:proofErr w:type="spellStart"/>
            <w:r w:rsidRPr="00FE7EDD">
              <w:rPr>
                <w:b/>
              </w:rPr>
              <w:t>Синквейн</w:t>
            </w:r>
            <w:proofErr w:type="spellEnd"/>
            <w:r w:rsidRPr="00FE7EDD">
              <w:rPr>
                <w:b/>
              </w:rPr>
              <w:t xml:space="preserve"> «Какой орган важный?»)</w:t>
            </w:r>
            <w:r w:rsidRPr="008C0A91">
              <w:t xml:space="preserve"> Кто прочитает, что получилось?</w:t>
            </w:r>
            <w:r w:rsidR="001722A0">
              <w:tab/>
            </w:r>
          </w:p>
          <w:p w:rsidR="009D7A5D" w:rsidRDefault="008919C5" w:rsidP="009D7A5D">
            <w:r w:rsidRPr="008C0A91">
              <w:t>Молодцы ребята, хорошо поработали</w:t>
            </w:r>
            <w:r w:rsidR="009D7A5D">
              <w:t xml:space="preserve"> на уроке.</w:t>
            </w:r>
          </w:p>
          <w:p w:rsidR="009D7A5D" w:rsidRDefault="009D7A5D" w:rsidP="009D7A5D">
            <w:pPr>
              <w:rPr>
                <w:rFonts w:cs="Calibri"/>
                <w:bCs/>
              </w:rPr>
            </w:pPr>
            <w:r>
              <w:rPr>
                <w:rFonts w:cs="Calibri"/>
                <w:bCs/>
              </w:rPr>
              <w:t xml:space="preserve"> Я</w:t>
            </w:r>
            <w:r w:rsidR="00190772">
              <w:rPr>
                <w:rFonts w:cs="Calibri"/>
                <w:bCs/>
              </w:rPr>
              <w:t xml:space="preserve"> предлагаю каждому  и</w:t>
            </w:r>
            <w:r w:rsidR="00FD5CEC" w:rsidRPr="00FD5CEC">
              <w:rPr>
                <w:rFonts w:cs="Calibri"/>
                <w:bCs/>
              </w:rPr>
              <w:t xml:space="preserve"> вас оценить свою работу и обвести в кружок </w:t>
            </w:r>
            <w:r w:rsidR="00190772">
              <w:rPr>
                <w:rFonts w:cs="Calibri"/>
                <w:bCs/>
              </w:rPr>
              <w:t>оценку  в листе наблюдений,  п</w:t>
            </w:r>
            <w:r>
              <w:rPr>
                <w:rFonts w:cs="Calibri"/>
                <w:bCs/>
              </w:rPr>
              <w:t xml:space="preserve">о </w:t>
            </w:r>
            <w:r w:rsidR="00190772">
              <w:rPr>
                <w:rFonts w:cs="Calibri"/>
                <w:bCs/>
              </w:rPr>
              <w:t xml:space="preserve"> критериям оценивания.</w:t>
            </w:r>
          </w:p>
          <w:p w:rsidR="00FD5CEC" w:rsidRPr="009D7A5D" w:rsidRDefault="009B5AE8" w:rsidP="009D7A5D">
            <w:r w:rsidRPr="009B5AE8">
              <w:rPr>
                <w:rFonts w:cs="Calibri"/>
                <w:b/>
                <w:bCs/>
              </w:rPr>
              <w:t>Оценка за урок:</w:t>
            </w:r>
            <w:r>
              <w:rPr>
                <w:rFonts w:cs="Calibri"/>
                <w:bCs/>
              </w:rPr>
              <w:t xml:space="preserve"> </w:t>
            </w:r>
            <w:r w:rsidR="00FD5CEC" w:rsidRPr="00FD5CEC">
              <w:rPr>
                <w:rFonts w:cs="Calibri"/>
                <w:bCs/>
              </w:rPr>
              <w:t xml:space="preserve"> А я проверю и выставлю вам оценки. </w:t>
            </w:r>
          </w:p>
          <w:p w:rsidR="009D7A5D" w:rsidRDefault="00FE2E81" w:rsidP="00190772">
            <w:pPr>
              <w:pStyle w:val="ae"/>
              <w:rPr>
                <w:b/>
                <w:color w:val="000000" w:themeColor="text1"/>
              </w:rPr>
            </w:pPr>
            <w:r>
              <w:t>А теперь ребята, выберите смайлик</w:t>
            </w:r>
            <w:r w:rsidR="00190772" w:rsidRPr="009E3481">
              <w:t>, который соответствует вашему настр</w:t>
            </w:r>
            <w:r w:rsidR="00003780">
              <w:t xml:space="preserve">оению </w:t>
            </w:r>
            <w:r w:rsidR="00003780">
              <w:lastRenderedPageBreak/>
              <w:t>в конце урока</w:t>
            </w:r>
            <w:proofErr w:type="gramStart"/>
            <w:r w:rsidR="00003780" w:rsidRPr="009D7A5D">
              <w:rPr>
                <w:b/>
                <w:color w:val="000000" w:themeColor="text1"/>
              </w:rPr>
              <w:t>.</w:t>
            </w:r>
            <w:r w:rsidR="00381B4E">
              <w:rPr>
                <w:b/>
                <w:color w:val="000000" w:themeColor="text1"/>
              </w:rPr>
              <w:t>(</w:t>
            </w:r>
            <w:proofErr w:type="gramEnd"/>
            <w:r w:rsidR="00381B4E">
              <w:rPr>
                <w:b/>
                <w:color w:val="000000" w:themeColor="text1"/>
              </w:rPr>
              <w:t>Слайд 30</w:t>
            </w:r>
            <w:r w:rsidR="00190772" w:rsidRPr="009D7A5D">
              <w:rPr>
                <w:b/>
                <w:color w:val="000000" w:themeColor="text1"/>
              </w:rPr>
              <w:t xml:space="preserve">) </w:t>
            </w:r>
          </w:p>
          <w:p w:rsidR="00F52DFD" w:rsidRPr="00E35177" w:rsidRDefault="00F52DFD" w:rsidP="00F52DFD">
            <w:pPr>
              <w:rPr>
                <w:b/>
              </w:rPr>
            </w:pPr>
            <w:r w:rsidRPr="009D7A5D">
              <w:rPr>
                <w:b/>
                <w:color w:val="000000" w:themeColor="text1"/>
              </w:rPr>
              <w:t>Составить на альбомном листе памятку (на выбор) гигиена</w:t>
            </w:r>
            <w:r>
              <w:rPr>
                <w:b/>
                <w:color w:val="000000" w:themeColor="text1"/>
              </w:rPr>
              <w:t xml:space="preserve"> </w:t>
            </w:r>
            <w:r w:rsidRPr="009D7A5D">
              <w:rPr>
                <w:b/>
                <w:color w:val="000000" w:themeColor="text1"/>
              </w:rPr>
              <w:t>органов чув</w:t>
            </w:r>
            <w:r>
              <w:rPr>
                <w:b/>
                <w:color w:val="000000" w:themeColor="text1"/>
              </w:rPr>
              <w:t>ств, используя учебник (стр. 148-14</w:t>
            </w:r>
            <w:r w:rsidRPr="009D7A5D">
              <w:rPr>
                <w:b/>
                <w:color w:val="000000" w:themeColor="text1"/>
              </w:rPr>
              <w:t>9).</w:t>
            </w:r>
            <w:r>
              <w:rPr>
                <w:b/>
                <w:color w:val="000000" w:themeColor="text1"/>
              </w:rPr>
              <w:t xml:space="preserve"> (Слайд 31)</w:t>
            </w:r>
          </w:p>
          <w:p w:rsidR="009D7A5D" w:rsidRDefault="009D7A5D" w:rsidP="00DC2C32">
            <w:pPr>
              <w:pStyle w:val="ae"/>
              <w:rPr>
                <w:color w:val="FF0000"/>
              </w:rPr>
            </w:pPr>
          </w:p>
          <w:p w:rsidR="000170E6" w:rsidRDefault="00190772" w:rsidP="000170E6">
            <w:pPr>
              <w:pStyle w:val="ae"/>
            </w:pPr>
            <w:r w:rsidRPr="009E3481">
              <w:rPr>
                <w:color w:val="000000" w:themeColor="text1"/>
              </w:rPr>
              <w:t>Молодцы.</w:t>
            </w:r>
            <w:r w:rsidRPr="009E3481">
              <w:rPr>
                <w:color w:val="FF0000"/>
              </w:rPr>
              <w:t xml:space="preserve"> </w:t>
            </w:r>
            <w:r w:rsidRPr="009E3481">
              <w:t>Всем спасибо за урок!</w:t>
            </w:r>
          </w:p>
          <w:p w:rsidR="00784590" w:rsidRPr="00BB53E9" w:rsidRDefault="009D7A5D" w:rsidP="000170E6">
            <w:pPr>
              <w:pStyle w:val="ae"/>
            </w:pPr>
            <w:r w:rsidRPr="009D7A5D">
              <w:rPr>
                <w:b/>
                <w:color w:val="000000" w:themeColor="text1"/>
              </w:rPr>
              <w:t xml:space="preserve"> </w:t>
            </w:r>
            <w:r w:rsidR="00381B4E">
              <w:rPr>
                <w:b/>
                <w:color w:val="000000" w:themeColor="text1"/>
              </w:rPr>
              <w:t>(Слайд 32</w:t>
            </w:r>
            <w:r w:rsidRPr="009D7A5D">
              <w:rPr>
                <w:b/>
                <w:color w:val="000000" w:themeColor="text1"/>
              </w:rPr>
              <w:t>)</w:t>
            </w:r>
            <w:r w:rsidR="00603D54">
              <w:t>___________________________________________________________</w:t>
            </w:r>
          </w:p>
          <w:p w:rsidR="00725636" w:rsidRDefault="00DC2C32" w:rsidP="00725636">
            <w:r>
              <w:t>Притча</w:t>
            </w:r>
            <w:proofErr w:type="gramStart"/>
            <w:r>
              <w:t>:</w:t>
            </w:r>
            <w:r w:rsidR="00725636" w:rsidRPr="00BB53E9">
              <w:t>«</w:t>
            </w:r>
            <w:proofErr w:type="spellStart"/>
            <w:proofErr w:type="gramEnd"/>
            <w:r w:rsidR="00725636" w:rsidRPr="00BB53E9">
              <w:t>Давным</w:t>
            </w:r>
            <w:proofErr w:type="spellEnd"/>
            <w:r w:rsidR="00725636" w:rsidRPr="00BB53E9">
              <w:t xml:space="preserve"> </w:t>
            </w:r>
            <w:r w:rsidR="00725636">
              <w:t>–</w:t>
            </w:r>
            <w:r w:rsidR="00725636" w:rsidRPr="00BB53E9">
              <w:t xml:space="preserve"> давно</w:t>
            </w:r>
            <w:r w:rsidR="00725636">
              <w:t xml:space="preserve"> </w:t>
            </w:r>
            <w:r w:rsidR="00725636" w:rsidRPr="00BB53E9">
              <w:t xml:space="preserve">жил мудрец. Ему очень завидовал один человек, который решил придумать такой вопрос, чтобы мудрец не смог на него ответить. Он пошел на луг, поймал там бабочку, посадил её между сомкнутых ладоней и подумал: “Спрошу я у мудреца - какая бабочка у меня в руках? живая или мёртвая? Если он скажет живая - я сомкну ладони, и бабочка умрёт, а если скажет мёртвая - я раскрою ладони и бабочка улетит. Вот тогда все поймут, кто из нас умнее!”. Так он и сделал. И тогда мудрец, который был действительно очень умным человеком, сказал: “Всё в твоих руках…”». </w:t>
            </w:r>
          </w:p>
          <w:p w:rsidR="00012A28" w:rsidRDefault="00012A28" w:rsidP="00012A28">
            <w:pPr>
              <w:pStyle w:val="ae"/>
              <w:rPr>
                <w:rFonts w:cs="Calibri"/>
              </w:rPr>
            </w:pPr>
            <w:r>
              <w:rPr>
                <w:rFonts w:cs="Calibri"/>
              </w:rPr>
              <w:t xml:space="preserve">А </w:t>
            </w:r>
            <w:r w:rsidRPr="00FD5CEC">
              <w:rPr>
                <w:rFonts w:cs="Calibri"/>
              </w:rPr>
              <w:t>теперь мне бы хотелось вернуться к нашей притче и подвести итог. «Если хочешь быть здоровым - будь им,  каждый сделает выбор для себя са</w:t>
            </w:r>
            <w:r>
              <w:rPr>
                <w:rFonts w:cs="Calibri"/>
              </w:rPr>
              <w:t>м, потому что, как сказал   мудрец</w:t>
            </w:r>
            <w:r w:rsidRPr="00FD5CEC">
              <w:rPr>
                <w:rFonts w:cs="Calibri"/>
              </w:rPr>
              <w:t>: “Всё в твоих руках…”».</w:t>
            </w:r>
          </w:p>
          <w:p w:rsidR="00012A28" w:rsidRDefault="00012A28" w:rsidP="00012A28"/>
          <w:p w:rsidR="00745101" w:rsidRPr="00745101" w:rsidRDefault="00745101" w:rsidP="004320E2">
            <w:pPr>
              <w:rPr>
                <w:b/>
                <w:bCs/>
              </w:rPr>
            </w:pPr>
          </w:p>
        </w:tc>
      </w:tr>
      <w:tr w:rsidR="004A5F64" w:rsidTr="00DC2C32">
        <w:trPr>
          <w:trHeight w:hRule="exact" w:val="7627"/>
        </w:trPr>
        <w:tc>
          <w:tcPr>
            <w:tcW w:w="2269" w:type="dxa"/>
          </w:tcPr>
          <w:p w:rsidR="004A5F64" w:rsidRPr="00DC2C32" w:rsidRDefault="004A5F64" w:rsidP="00796017">
            <w:pPr>
              <w:rPr>
                <w:rFonts w:cs="Calibri"/>
                <w:b/>
              </w:rPr>
            </w:pPr>
          </w:p>
        </w:tc>
        <w:tc>
          <w:tcPr>
            <w:tcW w:w="7790" w:type="dxa"/>
          </w:tcPr>
          <w:p w:rsidR="004A5F64" w:rsidRPr="002B09B2" w:rsidRDefault="004A5F64" w:rsidP="001D67FE"/>
        </w:tc>
      </w:tr>
    </w:tbl>
    <w:p w:rsidR="00603D54" w:rsidRDefault="00603D54" w:rsidP="00603D54"/>
    <w:p w:rsidR="00DC2C32" w:rsidRDefault="00DC2C32"/>
    <w:sectPr w:rsidR="00DC2C32" w:rsidSect="001C21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40239"/>
    <w:multiLevelType w:val="hybridMultilevel"/>
    <w:tmpl w:val="051C5C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A14E68"/>
    <w:multiLevelType w:val="hybridMultilevel"/>
    <w:tmpl w:val="8892C6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7208E8"/>
    <w:multiLevelType w:val="hybridMultilevel"/>
    <w:tmpl w:val="B77E07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332B50"/>
    <w:multiLevelType w:val="hybridMultilevel"/>
    <w:tmpl w:val="BD6C65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EE7F84"/>
    <w:multiLevelType w:val="hybridMultilevel"/>
    <w:tmpl w:val="706699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7413A0"/>
    <w:multiLevelType w:val="hybridMultilevel"/>
    <w:tmpl w:val="0A6E81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9167C5"/>
    <w:multiLevelType w:val="hybridMultilevel"/>
    <w:tmpl w:val="5A82B0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934EE3"/>
    <w:multiLevelType w:val="hybridMultilevel"/>
    <w:tmpl w:val="58CAD4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B84A6A"/>
    <w:multiLevelType w:val="hybridMultilevel"/>
    <w:tmpl w:val="1848F6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2B6F6B"/>
    <w:multiLevelType w:val="hybridMultilevel"/>
    <w:tmpl w:val="51FCC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90435A"/>
    <w:multiLevelType w:val="hybridMultilevel"/>
    <w:tmpl w:val="3E26AD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21031E"/>
    <w:multiLevelType w:val="hybridMultilevel"/>
    <w:tmpl w:val="18A833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D87F8C"/>
    <w:multiLevelType w:val="hybridMultilevel"/>
    <w:tmpl w:val="15C0A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CAC54AE"/>
    <w:multiLevelType w:val="hybridMultilevel"/>
    <w:tmpl w:val="9E4AF5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565FCA"/>
    <w:multiLevelType w:val="hybridMultilevel"/>
    <w:tmpl w:val="09E26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36E6301"/>
    <w:multiLevelType w:val="hybridMultilevel"/>
    <w:tmpl w:val="D01C6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5A850F1"/>
    <w:multiLevelType w:val="hybridMultilevel"/>
    <w:tmpl w:val="EE968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F016198"/>
    <w:multiLevelType w:val="hybridMultilevel"/>
    <w:tmpl w:val="B09249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0BF3DD0"/>
    <w:multiLevelType w:val="hybridMultilevel"/>
    <w:tmpl w:val="2A56A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AB32F9D"/>
    <w:multiLevelType w:val="hybridMultilevel"/>
    <w:tmpl w:val="A7609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B281E6B"/>
    <w:multiLevelType w:val="hybridMultilevel"/>
    <w:tmpl w:val="45A41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CBC4300"/>
    <w:multiLevelType w:val="hybridMultilevel"/>
    <w:tmpl w:val="D7C66592"/>
    <w:lvl w:ilvl="0" w:tplc="BFDE43D2">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CD039CE"/>
    <w:multiLevelType w:val="hybridMultilevel"/>
    <w:tmpl w:val="8FF29E9E"/>
    <w:lvl w:ilvl="0" w:tplc="B54A4520">
      <w:start w:val="1"/>
      <w:numFmt w:val="bullet"/>
      <w:lvlText w:val="•"/>
      <w:lvlJc w:val="left"/>
      <w:pPr>
        <w:tabs>
          <w:tab w:val="num" w:pos="720"/>
        </w:tabs>
        <w:ind w:left="720" w:hanging="360"/>
      </w:pPr>
      <w:rPr>
        <w:rFonts w:ascii="Arial" w:hAnsi="Arial" w:hint="default"/>
      </w:rPr>
    </w:lvl>
    <w:lvl w:ilvl="1" w:tplc="51407460" w:tentative="1">
      <w:start w:val="1"/>
      <w:numFmt w:val="bullet"/>
      <w:lvlText w:val="•"/>
      <w:lvlJc w:val="left"/>
      <w:pPr>
        <w:tabs>
          <w:tab w:val="num" w:pos="1440"/>
        </w:tabs>
        <w:ind w:left="1440" w:hanging="360"/>
      </w:pPr>
      <w:rPr>
        <w:rFonts w:ascii="Arial" w:hAnsi="Arial" w:hint="default"/>
      </w:rPr>
    </w:lvl>
    <w:lvl w:ilvl="2" w:tplc="03540538" w:tentative="1">
      <w:start w:val="1"/>
      <w:numFmt w:val="bullet"/>
      <w:lvlText w:val="•"/>
      <w:lvlJc w:val="left"/>
      <w:pPr>
        <w:tabs>
          <w:tab w:val="num" w:pos="2160"/>
        </w:tabs>
        <w:ind w:left="2160" w:hanging="360"/>
      </w:pPr>
      <w:rPr>
        <w:rFonts w:ascii="Arial" w:hAnsi="Arial" w:hint="default"/>
      </w:rPr>
    </w:lvl>
    <w:lvl w:ilvl="3" w:tplc="A672DEEA" w:tentative="1">
      <w:start w:val="1"/>
      <w:numFmt w:val="bullet"/>
      <w:lvlText w:val="•"/>
      <w:lvlJc w:val="left"/>
      <w:pPr>
        <w:tabs>
          <w:tab w:val="num" w:pos="2880"/>
        </w:tabs>
        <w:ind w:left="2880" w:hanging="360"/>
      </w:pPr>
      <w:rPr>
        <w:rFonts w:ascii="Arial" w:hAnsi="Arial" w:hint="default"/>
      </w:rPr>
    </w:lvl>
    <w:lvl w:ilvl="4" w:tplc="6D98E50E" w:tentative="1">
      <w:start w:val="1"/>
      <w:numFmt w:val="bullet"/>
      <w:lvlText w:val="•"/>
      <w:lvlJc w:val="left"/>
      <w:pPr>
        <w:tabs>
          <w:tab w:val="num" w:pos="3600"/>
        </w:tabs>
        <w:ind w:left="3600" w:hanging="360"/>
      </w:pPr>
      <w:rPr>
        <w:rFonts w:ascii="Arial" w:hAnsi="Arial" w:hint="default"/>
      </w:rPr>
    </w:lvl>
    <w:lvl w:ilvl="5" w:tplc="CCB84978" w:tentative="1">
      <w:start w:val="1"/>
      <w:numFmt w:val="bullet"/>
      <w:lvlText w:val="•"/>
      <w:lvlJc w:val="left"/>
      <w:pPr>
        <w:tabs>
          <w:tab w:val="num" w:pos="4320"/>
        </w:tabs>
        <w:ind w:left="4320" w:hanging="360"/>
      </w:pPr>
      <w:rPr>
        <w:rFonts w:ascii="Arial" w:hAnsi="Arial" w:hint="default"/>
      </w:rPr>
    </w:lvl>
    <w:lvl w:ilvl="6" w:tplc="0D26DD38" w:tentative="1">
      <w:start w:val="1"/>
      <w:numFmt w:val="bullet"/>
      <w:lvlText w:val="•"/>
      <w:lvlJc w:val="left"/>
      <w:pPr>
        <w:tabs>
          <w:tab w:val="num" w:pos="5040"/>
        </w:tabs>
        <w:ind w:left="5040" w:hanging="360"/>
      </w:pPr>
      <w:rPr>
        <w:rFonts w:ascii="Arial" w:hAnsi="Arial" w:hint="default"/>
      </w:rPr>
    </w:lvl>
    <w:lvl w:ilvl="7" w:tplc="57D027B8" w:tentative="1">
      <w:start w:val="1"/>
      <w:numFmt w:val="bullet"/>
      <w:lvlText w:val="•"/>
      <w:lvlJc w:val="left"/>
      <w:pPr>
        <w:tabs>
          <w:tab w:val="num" w:pos="5760"/>
        </w:tabs>
        <w:ind w:left="5760" w:hanging="360"/>
      </w:pPr>
      <w:rPr>
        <w:rFonts w:ascii="Arial" w:hAnsi="Arial" w:hint="default"/>
      </w:rPr>
    </w:lvl>
    <w:lvl w:ilvl="8" w:tplc="32C86B1A" w:tentative="1">
      <w:start w:val="1"/>
      <w:numFmt w:val="bullet"/>
      <w:lvlText w:val="•"/>
      <w:lvlJc w:val="left"/>
      <w:pPr>
        <w:tabs>
          <w:tab w:val="num" w:pos="6480"/>
        </w:tabs>
        <w:ind w:left="6480" w:hanging="360"/>
      </w:pPr>
      <w:rPr>
        <w:rFonts w:ascii="Arial" w:hAnsi="Arial" w:hint="default"/>
      </w:rPr>
    </w:lvl>
  </w:abstractNum>
  <w:abstractNum w:abstractNumId="23">
    <w:nsid w:val="6DA470D3"/>
    <w:multiLevelType w:val="hybridMultilevel"/>
    <w:tmpl w:val="2D7C5C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4134F49"/>
    <w:multiLevelType w:val="hybridMultilevel"/>
    <w:tmpl w:val="CC267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8D37A4A"/>
    <w:multiLevelType w:val="hybridMultilevel"/>
    <w:tmpl w:val="8ACEA0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E1D7B15"/>
    <w:multiLevelType w:val="hybridMultilevel"/>
    <w:tmpl w:val="07581D06"/>
    <w:lvl w:ilvl="0" w:tplc="BFDE43D2">
      <w:start w:val="1"/>
      <w:numFmt w:val="bullet"/>
      <w:lvlText w:val="•"/>
      <w:lvlJc w:val="left"/>
      <w:pPr>
        <w:tabs>
          <w:tab w:val="num" w:pos="720"/>
        </w:tabs>
        <w:ind w:left="720" w:hanging="360"/>
      </w:pPr>
      <w:rPr>
        <w:rFonts w:ascii="Arial" w:hAnsi="Arial" w:hint="default"/>
      </w:rPr>
    </w:lvl>
    <w:lvl w:ilvl="1" w:tplc="28F0E9C8" w:tentative="1">
      <w:start w:val="1"/>
      <w:numFmt w:val="bullet"/>
      <w:lvlText w:val="•"/>
      <w:lvlJc w:val="left"/>
      <w:pPr>
        <w:tabs>
          <w:tab w:val="num" w:pos="1440"/>
        </w:tabs>
        <w:ind w:left="1440" w:hanging="360"/>
      </w:pPr>
      <w:rPr>
        <w:rFonts w:ascii="Arial" w:hAnsi="Arial" w:hint="default"/>
      </w:rPr>
    </w:lvl>
    <w:lvl w:ilvl="2" w:tplc="5C2CA03C" w:tentative="1">
      <w:start w:val="1"/>
      <w:numFmt w:val="bullet"/>
      <w:lvlText w:val="•"/>
      <w:lvlJc w:val="left"/>
      <w:pPr>
        <w:tabs>
          <w:tab w:val="num" w:pos="2160"/>
        </w:tabs>
        <w:ind w:left="2160" w:hanging="360"/>
      </w:pPr>
      <w:rPr>
        <w:rFonts w:ascii="Arial" w:hAnsi="Arial" w:hint="default"/>
      </w:rPr>
    </w:lvl>
    <w:lvl w:ilvl="3" w:tplc="A73053C8" w:tentative="1">
      <w:start w:val="1"/>
      <w:numFmt w:val="bullet"/>
      <w:lvlText w:val="•"/>
      <w:lvlJc w:val="left"/>
      <w:pPr>
        <w:tabs>
          <w:tab w:val="num" w:pos="2880"/>
        </w:tabs>
        <w:ind w:left="2880" w:hanging="360"/>
      </w:pPr>
      <w:rPr>
        <w:rFonts w:ascii="Arial" w:hAnsi="Arial" w:hint="default"/>
      </w:rPr>
    </w:lvl>
    <w:lvl w:ilvl="4" w:tplc="770EEFFA" w:tentative="1">
      <w:start w:val="1"/>
      <w:numFmt w:val="bullet"/>
      <w:lvlText w:val="•"/>
      <w:lvlJc w:val="left"/>
      <w:pPr>
        <w:tabs>
          <w:tab w:val="num" w:pos="3600"/>
        </w:tabs>
        <w:ind w:left="3600" w:hanging="360"/>
      </w:pPr>
      <w:rPr>
        <w:rFonts w:ascii="Arial" w:hAnsi="Arial" w:hint="default"/>
      </w:rPr>
    </w:lvl>
    <w:lvl w:ilvl="5" w:tplc="CD188B9E" w:tentative="1">
      <w:start w:val="1"/>
      <w:numFmt w:val="bullet"/>
      <w:lvlText w:val="•"/>
      <w:lvlJc w:val="left"/>
      <w:pPr>
        <w:tabs>
          <w:tab w:val="num" w:pos="4320"/>
        </w:tabs>
        <w:ind w:left="4320" w:hanging="360"/>
      </w:pPr>
      <w:rPr>
        <w:rFonts w:ascii="Arial" w:hAnsi="Arial" w:hint="default"/>
      </w:rPr>
    </w:lvl>
    <w:lvl w:ilvl="6" w:tplc="C8A4EE8C" w:tentative="1">
      <w:start w:val="1"/>
      <w:numFmt w:val="bullet"/>
      <w:lvlText w:val="•"/>
      <w:lvlJc w:val="left"/>
      <w:pPr>
        <w:tabs>
          <w:tab w:val="num" w:pos="5040"/>
        </w:tabs>
        <w:ind w:left="5040" w:hanging="360"/>
      </w:pPr>
      <w:rPr>
        <w:rFonts w:ascii="Arial" w:hAnsi="Arial" w:hint="default"/>
      </w:rPr>
    </w:lvl>
    <w:lvl w:ilvl="7" w:tplc="0818BE14" w:tentative="1">
      <w:start w:val="1"/>
      <w:numFmt w:val="bullet"/>
      <w:lvlText w:val="•"/>
      <w:lvlJc w:val="left"/>
      <w:pPr>
        <w:tabs>
          <w:tab w:val="num" w:pos="5760"/>
        </w:tabs>
        <w:ind w:left="5760" w:hanging="360"/>
      </w:pPr>
      <w:rPr>
        <w:rFonts w:ascii="Arial" w:hAnsi="Arial" w:hint="default"/>
      </w:rPr>
    </w:lvl>
    <w:lvl w:ilvl="8" w:tplc="89FADCEC"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10"/>
  </w:num>
  <w:num w:numId="3">
    <w:abstractNumId w:val="24"/>
  </w:num>
  <w:num w:numId="4">
    <w:abstractNumId w:val="20"/>
  </w:num>
  <w:num w:numId="5">
    <w:abstractNumId w:val="11"/>
  </w:num>
  <w:num w:numId="6">
    <w:abstractNumId w:val="23"/>
  </w:num>
  <w:num w:numId="7">
    <w:abstractNumId w:val="0"/>
  </w:num>
  <w:num w:numId="8">
    <w:abstractNumId w:val="17"/>
  </w:num>
  <w:num w:numId="9">
    <w:abstractNumId w:val="8"/>
  </w:num>
  <w:num w:numId="10">
    <w:abstractNumId w:val="15"/>
  </w:num>
  <w:num w:numId="11">
    <w:abstractNumId w:val="14"/>
  </w:num>
  <w:num w:numId="12">
    <w:abstractNumId w:val="6"/>
  </w:num>
  <w:num w:numId="13">
    <w:abstractNumId w:val="18"/>
  </w:num>
  <w:num w:numId="14">
    <w:abstractNumId w:val="16"/>
  </w:num>
  <w:num w:numId="15">
    <w:abstractNumId w:val="1"/>
  </w:num>
  <w:num w:numId="16">
    <w:abstractNumId w:val="2"/>
  </w:num>
  <w:num w:numId="17">
    <w:abstractNumId w:val="25"/>
  </w:num>
  <w:num w:numId="18">
    <w:abstractNumId w:val="7"/>
  </w:num>
  <w:num w:numId="19">
    <w:abstractNumId w:val="4"/>
  </w:num>
  <w:num w:numId="20">
    <w:abstractNumId w:val="9"/>
  </w:num>
  <w:num w:numId="21">
    <w:abstractNumId w:val="19"/>
  </w:num>
  <w:num w:numId="22">
    <w:abstractNumId w:val="13"/>
  </w:num>
  <w:num w:numId="23">
    <w:abstractNumId w:val="3"/>
  </w:num>
  <w:num w:numId="24">
    <w:abstractNumId w:val="12"/>
  </w:num>
  <w:num w:numId="25">
    <w:abstractNumId w:val="26"/>
  </w:num>
  <w:num w:numId="26">
    <w:abstractNumId w:val="22"/>
  </w:num>
  <w:num w:numId="2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1D67FE"/>
    <w:rsid w:val="00003780"/>
    <w:rsid w:val="000078C3"/>
    <w:rsid w:val="000121F4"/>
    <w:rsid w:val="00012A28"/>
    <w:rsid w:val="000155E5"/>
    <w:rsid w:val="000170E6"/>
    <w:rsid w:val="0004712D"/>
    <w:rsid w:val="00060F84"/>
    <w:rsid w:val="0007162A"/>
    <w:rsid w:val="000A057A"/>
    <w:rsid w:val="000A29A3"/>
    <w:rsid w:val="000C7605"/>
    <w:rsid w:val="000E060C"/>
    <w:rsid w:val="000E1E89"/>
    <w:rsid w:val="000F0EA5"/>
    <w:rsid w:val="00106A43"/>
    <w:rsid w:val="00133E0B"/>
    <w:rsid w:val="001722A0"/>
    <w:rsid w:val="00187570"/>
    <w:rsid w:val="00190772"/>
    <w:rsid w:val="001A6CC3"/>
    <w:rsid w:val="001C213D"/>
    <w:rsid w:val="001D67FE"/>
    <w:rsid w:val="001F2E87"/>
    <w:rsid w:val="00217A4A"/>
    <w:rsid w:val="0022465A"/>
    <w:rsid w:val="002511C2"/>
    <w:rsid w:val="00272930"/>
    <w:rsid w:val="002943D2"/>
    <w:rsid w:val="002A2702"/>
    <w:rsid w:val="002B1EB9"/>
    <w:rsid w:val="002E1514"/>
    <w:rsid w:val="002E1CCA"/>
    <w:rsid w:val="00300022"/>
    <w:rsid w:val="00336656"/>
    <w:rsid w:val="0035554D"/>
    <w:rsid w:val="00376DA3"/>
    <w:rsid w:val="00381B4E"/>
    <w:rsid w:val="00381F1E"/>
    <w:rsid w:val="00390864"/>
    <w:rsid w:val="0039130F"/>
    <w:rsid w:val="00394CDE"/>
    <w:rsid w:val="0039690F"/>
    <w:rsid w:val="003B2C67"/>
    <w:rsid w:val="003B6F86"/>
    <w:rsid w:val="003F616C"/>
    <w:rsid w:val="003F7E6F"/>
    <w:rsid w:val="00415F68"/>
    <w:rsid w:val="004320E2"/>
    <w:rsid w:val="004333BB"/>
    <w:rsid w:val="00463506"/>
    <w:rsid w:val="0047588B"/>
    <w:rsid w:val="00475AFD"/>
    <w:rsid w:val="004A5332"/>
    <w:rsid w:val="004A5F64"/>
    <w:rsid w:val="004C47F2"/>
    <w:rsid w:val="00515178"/>
    <w:rsid w:val="00516858"/>
    <w:rsid w:val="005412A6"/>
    <w:rsid w:val="00542F9C"/>
    <w:rsid w:val="00543480"/>
    <w:rsid w:val="005B717D"/>
    <w:rsid w:val="005F38F6"/>
    <w:rsid w:val="00603D54"/>
    <w:rsid w:val="00615434"/>
    <w:rsid w:val="00626633"/>
    <w:rsid w:val="00630FFB"/>
    <w:rsid w:val="00641545"/>
    <w:rsid w:val="00675F52"/>
    <w:rsid w:val="0068604E"/>
    <w:rsid w:val="006A15C1"/>
    <w:rsid w:val="006A6944"/>
    <w:rsid w:val="006C0E67"/>
    <w:rsid w:val="006C1C91"/>
    <w:rsid w:val="006C7417"/>
    <w:rsid w:val="006F5378"/>
    <w:rsid w:val="00725636"/>
    <w:rsid w:val="00727F69"/>
    <w:rsid w:val="00745101"/>
    <w:rsid w:val="007501D6"/>
    <w:rsid w:val="00755BF0"/>
    <w:rsid w:val="00773FFC"/>
    <w:rsid w:val="007769DF"/>
    <w:rsid w:val="00782C21"/>
    <w:rsid w:val="00784590"/>
    <w:rsid w:val="00796017"/>
    <w:rsid w:val="007B39A3"/>
    <w:rsid w:val="007D56B8"/>
    <w:rsid w:val="007F1B52"/>
    <w:rsid w:val="00804A09"/>
    <w:rsid w:val="00840FA5"/>
    <w:rsid w:val="00844F5C"/>
    <w:rsid w:val="00877E2B"/>
    <w:rsid w:val="00882486"/>
    <w:rsid w:val="00885B81"/>
    <w:rsid w:val="008866FB"/>
    <w:rsid w:val="008919C5"/>
    <w:rsid w:val="008F0F04"/>
    <w:rsid w:val="009521D3"/>
    <w:rsid w:val="00971432"/>
    <w:rsid w:val="00973D09"/>
    <w:rsid w:val="00976027"/>
    <w:rsid w:val="009B5AE8"/>
    <w:rsid w:val="009D7A5D"/>
    <w:rsid w:val="009E09DA"/>
    <w:rsid w:val="009F08E1"/>
    <w:rsid w:val="00A13336"/>
    <w:rsid w:val="00A832C7"/>
    <w:rsid w:val="00A86708"/>
    <w:rsid w:val="00A92B25"/>
    <w:rsid w:val="00A9476A"/>
    <w:rsid w:val="00A97AEB"/>
    <w:rsid w:val="00AB6A28"/>
    <w:rsid w:val="00AE7E25"/>
    <w:rsid w:val="00B22522"/>
    <w:rsid w:val="00B27219"/>
    <w:rsid w:val="00B544C8"/>
    <w:rsid w:val="00B556E0"/>
    <w:rsid w:val="00B838FD"/>
    <w:rsid w:val="00B90006"/>
    <w:rsid w:val="00BA063E"/>
    <w:rsid w:val="00BB4E3C"/>
    <w:rsid w:val="00BC48F4"/>
    <w:rsid w:val="00BD017C"/>
    <w:rsid w:val="00BE6675"/>
    <w:rsid w:val="00BF5B47"/>
    <w:rsid w:val="00C20BE7"/>
    <w:rsid w:val="00C4224E"/>
    <w:rsid w:val="00C57996"/>
    <w:rsid w:val="00C6390D"/>
    <w:rsid w:val="00CA0F9A"/>
    <w:rsid w:val="00CA6C35"/>
    <w:rsid w:val="00CC650E"/>
    <w:rsid w:val="00CE21B1"/>
    <w:rsid w:val="00CE3DF5"/>
    <w:rsid w:val="00CF0E88"/>
    <w:rsid w:val="00D06266"/>
    <w:rsid w:val="00D17280"/>
    <w:rsid w:val="00D303D0"/>
    <w:rsid w:val="00D431C5"/>
    <w:rsid w:val="00D63B7E"/>
    <w:rsid w:val="00D728D2"/>
    <w:rsid w:val="00DB0E01"/>
    <w:rsid w:val="00DB1CF1"/>
    <w:rsid w:val="00DB25BB"/>
    <w:rsid w:val="00DC2C32"/>
    <w:rsid w:val="00DC6010"/>
    <w:rsid w:val="00DE6B31"/>
    <w:rsid w:val="00DF6CE4"/>
    <w:rsid w:val="00E14DBE"/>
    <w:rsid w:val="00E22E2F"/>
    <w:rsid w:val="00E27033"/>
    <w:rsid w:val="00E35177"/>
    <w:rsid w:val="00E37122"/>
    <w:rsid w:val="00E40DBD"/>
    <w:rsid w:val="00E43D92"/>
    <w:rsid w:val="00E479BF"/>
    <w:rsid w:val="00E602B7"/>
    <w:rsid w:val="00E84ACC"/>
    <w:rsid w:val="00E870D7"/>
    <w:rsid w:val="00ED752A"/>
    <w:rsid w:val="00EE2095"/>
    <w:rsid w:val="00F01B12"/>
    <w:rsid w:val="00F35982"/>
    <w:rsid w:val="00F41CA2"/>
    <w:rsid w:val="00F52DFD"/>
    <w:rsid w:val="00F566DA"/>
    <w:rsid w:val="00FA2EC7"/>
    <w:rsid w:val="00FA6E19"/>
    <w:rsid w:val="00FB0C6A"/>
    <w:rsid w:val="00FD041A"/>
    <w:rsid w:val="00FD5CEC"/>
    <w:rsid w:val="00FE2E81"/>
    <w:rsid w:val="00FE7E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ru-RU"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7FE"/>
    <w:pPr>
      <w:spacing w:after="0" w:line="240" w:lineRule="auto"/>
    </w:pPr>
    <w:rPr>
      <w:rFonts w:ascii="Calibri" w:eastAsia="Times New Roman" w:hAnsi="Calibri" w:cs="Times New Roman"/>
      <w:kern w:val="0"/>
      <w:sz w:val="22"/>
      <w:szCs w:val="22"/>
    </w:rPr>
  </w:style>
  <w:style w:type="paragraph" w:styleId="1">
    <w:name w:val="heading 1"/>
    <w:basedOn w:val="a"/>
    <w:next w:val="a"/>
    <w:link w:val="10"/>
    <w:uiPriority w:val="9"/>
    <w:qFormat/>
    <w:rsid w:val="001D67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D67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D67FE"/>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D67F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D67F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D67FE"/>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D67FE"/>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D67FE"/>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D67FE"/>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67FE"/>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D67FE"/>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D67FE"/>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D67FE"/>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D67FE"/>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D67F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D67FE"/>
    <w:rPr>
      <w:rFonts w:eastAsiaTheme="majorEastAsia" w:cstheme="majorBidi"/>
      <w:color w:val="595959" w:themeColor="text1" w:themeTint="A6"/>
    </w:rPr>
  </w:style>
  <w:style w:type="character" w:customStyle="1" w:styleId="80">
    <w:name w:val="Заголовок 8 Знак"/>
    <w:basedOn w:val="a0"/>
    <w:link w:val="8"/>
    <w:uiPriority w:val="9"/>
    <w:semiHidden/>
    <w:rsid w:val="001D67F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D67FE"/>
    <w:rPr>
      <w:rFonts w:eastAsiaTheme="majorEastAsia" w:cstheme="majorBidi"/>
      <w:color w:val="272727" w:themeColor="text1" w:themeTint="D8"/>
    </w:rPr>
  </w:style>
  <w:style w:type="paragraph" w:styleId="a3">
    <w:name w:val="Title"/>
    <w:basedOn w:val="a"/>
    <w:next w:val="a"/>
    <w:link w:val="a4"/>
    <w:uiPriority w:val="10"/>
    <w:qFormat/>
    <w:rsid w:val="001D67FE"/>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1D67F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D67F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D67F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D67FE"/>
    <w:pPr>
      <w:spacing w:before="160"/>
      <w:jc w:val="center"/>
    </w:pPr>
    <w:rPr>
      <w:i/>
      <w:iCs/>
      <w:color w:val="404040" w:themeColor="text1" w:themeTint="BF"/>
    </w:rPr>
  </w:style>
  <w:style w:type="character" w:customStyle="1" w:styleId="22">
    <w:name w:val="Цитата 2 Знак"/>
    <w:basedOn w:val="a0"/>
    <w:link w:val="21"/>
    <w:uiPriority w:val="29"/>
    <w:rsid w:val="001D67FE"/>
    <w:rPr>
      <w:i/>
      <w:iCs/>
      <w:color w:val="404040" w:themeColor="text1" w:themeTint="BF"/>
    </w:rPr>
  </w:style>
  <w:style w:type="paragraph" w:styleId="a7">
    <w:name w:val="List Paragraph"/>
    <w:basedOn w:val="a"/>
    <w:uiPriority w:val="34"/>
    <w:qFormat/>
    <w:rsid w:val="001D67FE"/>
    <w:pPr>
      <w:ind w:left="720"/>
      <w:contextualSpacing/>
    </w:pPr>
  </w:style>
  <w:style w:type="character" w:styleId="a8">
    <w:name w:val="Intense Emphasis"/>
    <w:basedOn w:val="a0"/>
    <w:uiPriority w:val="21"/>
    <w:qFormat/>
    <w:rsid w:val="001D67FE"/>
    <w:rPr>
      <w:i/>
      <w:iCs/>
      <w:color w:val="0F4761" w:themeColor="accent1" w:themeShade="BF"/>
    </w:rPr>
  </w:style>
  <w:style w:type="paragraph" w:styleId="a9">
    <w:name w:val="Intense Quote"/>
    <w:basedOn w:val="a"/>
    <w:next w:val="a"/>
    <w:link w:val="aa"/>
    <w:uiPriority w:val="30"/>
    <w:qFormat/>
    <w:rsid w:val="001D67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D67FE"/>
    <w:rPr>
      <w:i/>
      <w:iCs/>
      <w:color w:val="0F4761" w:themeColor="accent1" w:themeShade="BF"/>
    </w:rPr>
  </w:style>
  <w:style w:type="character" w:styleId="ab">
    <w:name w:val="Intense Reference"/>
    <w:basedOn w:val="a0"/>
    <w:uiPriority w:val="32"/>
    <w:qFormat/>
    <w:rsid w:val="001D67FE"/>
    <w:rPr>
      <w:b/>
      <w:bCs/>
      <w:smallCaps/>
      <w:color w:val="0F4761" w:themeColor="accent1" w:themeShade="BF"/>
      <w:spacing w:val="5"/>
    </w:rPr>
  </w:style>
  <w:style w:type="paragraph" w:customStyle="1" w:styleId="11">
    <w:name w:val="Абзац списка1"/>
    <w:basedOn w:val="a"/>
    <w:rsid w:val="001D67FE"/>
    <w:pPr>
      <w:ind w:left="720"/>
      <w:contextualSpacing/>
    </w:pPr>
  </w:style>
  <w:style w:type="table" w:styleId="ac">
    <w:name w:val="Table Grid"/>
    <w:basedOn w:val="a1"/>
    <w:rsid w:val="001D6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uiPriority w:val="99"/>
    <w:unhideWhenUsed/>
    <w:rsid w:val="00FD5CEC"/>
    <w:pPr>
      <w:spacing w:before="100" w:beforeAutospacing="1" w:after="100" w:afterAutospacing="1"/>
    </w:pPr>
    <w:rPr>
      <w:rFonts w:ascii="Times New Roman" w:hAnsi="Times New Roman"/>
      <w:sz w:val="24"/>
      <w:szCs w:val="24"/>
      <w:lang w:eastAsia="ru-RU"/>
    </w:rPr>
  </w:style>
  <w:style w:type="paragraph" w:styleId="ae">
    <w:name w:val="No Spacing"/>
    <w:uiPriority w:val="1"/>
    <w:qFormat/>
    <w:rsid w:val="00190772"/>
    <w:pPr>
      <w:spacing w:after="0" w:line="240" w:lineRule="auto"/>
    </w:pPr>
    <w:rPr>
      <w:rFonts w:ascii="Calibri" w:eastAsia="Times New Roman" w:hAnsi="Calibri" w:cs="Times New Roman"/>
      <w:kern w:val="0"/>
      <w:sz w:val="22"/>
      <w:szCs w:val="22"/>
    </w:rPr>
  </w:style>
  <w:style w:type="character" w:customStyle="1" w:styleId="c1c5">
    <w:name w:val="c1 c5"/>
    <w:basedOn w:val="a0"/>
    <w:rsid w:val="00CE3DF5"/>
  </w:style>
  <w:style w:type="character" w:customStyle="1" w:styleId="c18c5">
    <w:name w:val="c18 c5"/>
    <w:basedOn w:val="a0"/>
    <w:rsid w:val="00CE3DF5"/>
  </w:style>
  <w:style w:type="character" w:styleId="af">
    <w:name w:val="Strong"/>
    <w:basedOn w:val="a0"/>
    <w:uiPriority w:val="22"/>
    <w:qFormat/>
    <w:rsid w:val="00E37122"/>
    <w:rPr>
      <w:b/>
      <w:bCs/>
    </w:rPr>
  </w:style>
</w:styles>
</file>

<file path=word/webSettings.xml><?xml version="1.0" encoding="utf-8"?>
<w:webSettings xmlns:r="http://schemas.openxmlformats.org/officeDocument/2006/relationships" xmlns:w="http://schemas.openxmlformats.org/wordprocessingml/2006/main">
  <w:divs>
    <w:div w:id="626786547">
      <w:bodyDiv w:val="1"/>
      <w:marLeft w:val="0"/>
      <w:marRight w:val="0"/>
      <w:marTop w:val="0"/>
      <w:marBottom w:val="0"/>
      <w:divBdr>
        <w:top w:val="none" w:sz="0" w:space="0" w:color="auto"/>
        <w:left w:val="none" w:sz="0" w:space="0" w:color="auto"/>
        <w:bottom w:val="none" w:sz="0" w:space="0" w:color="auto"/>
        <w:right w:val="none" w:sz="0" w:space="0" w:color="auto"/>
      </w:divBdr>
    </w:div>
    <w:div w:id="1439719583">
      <w:bodyDiv w:val="1"/>
      <w:marLeft w:val="0"/>
      <w:marRight w:val="0"/>
      <w:marTop w:val="0"/>
      <w:marBottom w:val="0"/>
      <w:divBdr>
        <w:top w:val="none" w:sz="0" w:space="0" w:color="auto"/>
        <w:left w:val="none" w:sz="0" w:space="0" w:color="auto"/>
        <w:bottom w:val="none" w:sz="0" w:space="0" w:color="auto"/>
        <w:right w:val="none" w:sz="0" w:space="0" w:color="auto"/>
      </w:divBdr>
    </w:div>
    <w:div w:id="158232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3EA207-F8DE-4878-AC42-402ADA6B5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554</TotalTime>
  <Pages>11</Pages>
  <Words>2891</Words>
  <Characters>16482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HOME</cp:lastModifiedBy>
  <cp:revision>142</cp:revision>
  <cp:lastPrinted>2026-01-29T15:00:00Z</cp:lastPrinted>
  <dcterms:created xsi:type="dcterms:W3CDTF">2026-01-20T16:38:00Z</dcterms:created>
  <dcterms:modified xsi:type="dcterms:W3CDTF">2026-01-31T18:12:00Z</dcterms:modified>
</cp:coreProperties>
</file>